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179" w:rsidRDefault="005F29F0" w:rsidP="00312E0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3969385</wp:posOffset>
            </wp:positionH>
            <wp:positionV relativeFrom="page">
              <wp:posOffset>594360</wp:posOffset>
            </wp:positionV>
            <wp:extent cx="2089785" cy="882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4A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ge">
              <wp:posOffset>594360</wp:posOffset>
            </wp:positionV>
            <wp:extent cx="1021080" cy="10210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179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2297430</wp:posOffset>
            </wp:positionH>
            <wp:positionV relativeFrom="page">
              <wp:posOffset>463550</wp:posOffset>
            </wp:positionV>
            <wp:extent cx="1065530" cy="10515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179" w:rsidRDefault="004C2179" w:rsidP="00312E0C">
      <w:pPr>
        <w:spacing w:line="240" w:lineRule="auto"/>
        <w:jc w:val="center"/>
        <w:rPr>
          <w:b/>
          <w:sz w:val="24"/>
          <w:szCs w:val="24"/>
        </w:rPr>
      </w:pPr>
    </w:p>
    <w:p w:rsidR="004C2179" w:rsidRDefault="004C2179" w:rsidP="00312E0C">
      <w:pPr>
        <w:spacing w:line="240" w:lineRule="auto"/>
        <w:jc w:val="center"/>
        <w:rPr>
          <w:b/>
          <w:sz w:val="24"/>
          <w:szCs w:val="24"/>
        </w:rPr>
      </w:pPr>
    </w:p>
    <w:p w:rsidR="00312E0C" w:rsidRDefault="00312E0C" w:rsidP="00312E0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312E0C" w:rsidRDefault="00312E0C" w:rsidP="00312E0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POMORSKIEJ SPARTAKIADY SPORTÓW LUDOWYCH SENIORÓW w kat. 60+</w:t>
      </w:r>
    </w:p>
    <w:p w:rsidR="0097084A" w:rsidRDefault="0097084A" w:rsidP="00312E0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Aktywna Wieś 2023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 CELE: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popularyzacja rekreacji wśród seniorów, 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rywalizacja sportowa z zachowaniem zasad fair play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wyłonienie najaktywniejszego Koła Seniora w Pomorskim Zrzeszeniu LZS 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promocja aktywnego trybu życia seniorów/</w:t>
      </w:r>
      <w:proofErr w:type="spellStart"/>
      <w:r>
        <w:rPr>
          <w:sz w:val="24"/>
          <w:szCs w:val="24"/>
        </w:rPr>
        <w:t>ek</w:t>
      </w:r>
      <w:proofErr w:type="spellEnd"/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realizacja Programu "Aktywna Wieś" 2023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integracja seniorów z Województwa Pomorskiego 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działania prozdrowotne wśród seniorów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II ORGANIZATOR I WSPÓŁORGANIZATORZY :</w:t>
      </w:r>
    </w:p>
    <w:p w:rsidR="00312E0C" w:rsidRDefault="00312E0C" w:rsidP="00312E0C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 Pomorskie Zrzeszenie Ludowe Zespoły Sportowe w Gdańsku </w:t>
      </w:r>
    </w:p>
    <w:p w:rsidR="0097084A" w:rsidRDefault="0097084A" w:rsidP="00312E0C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Ministerstwo Sportu i Turystyki w Warszawie</w:t>
      </w:r>
    </w:p>
    <w:p w:rsidR="00312E0C" w:rsidRPr="00312E0C" w:rsidRDefault="00312E0C" w:rsidP="00312E0C">
      <w:pPr>
        <w:spacing w:after="0"/>
        <w:jc w:val="both"/>
        <w:rPr>
          <w:sz w:val="24"/>
          <w:szCs w:val="24"/>
        </w:rPr>
      </w:pPr>
      <w:r w:rsidRPr="00312E0C">
        <w:rPr>
          <w:sz w:val="24"/>
          <w:szCs w:val="24"/>
        </w:rPr>
        <w:t>- Gmina Puck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Gminne Zrzeszenie LZS Gminy Puck</w:t>
      </w:r>
    </w:p>
    <w:p w:rsidR="00786D21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Ośrodek Kultury i Sportu w Gminie Puck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Sołectwo </w:t>
      </w:r>
      <w:proofErr w:type="spellStart"/>
      <w:r>
        <w:rPr>
          <w:sz w:val="24"/>
          <w:szCs w:val="24"/>
        </w:rPr>
        <w:t>Łebcz</w:t>
      </w:r>
      <w:proofErr w:type="spellEnd"/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Krajowe Zrzeszenie LZS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Gminne Zrzeszenie LZS w Trąbkach Wielkich</w:t>
      </w:r>
    </w:p>
    <w:p w:rsidR="00312E0C" w:rsidRDefault="00786D21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Muzeum Sportu Wiejskiego w </w:t>
      </w:r>
      <w:proofErr w:type="spellStart"/>
      <w:r>
        <w:rPr>
          <w:sz w:val="24"/>
          <w:szCs w:val="24"/>
        </w:rPr>
        <w:t>Łebczu</w:t>
      </w:r>
      <w:proofErr w:type="spellEnd"/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Zespół Szkolno – Przedszkolny w </w:t>
      </w:r>
      <w:proofErr w:type="spellStart"/>
      <w:r>
        <w:rPr>
          <w:sz w:val="24"/>
          <w:szCs w:val="24"/>
        </w:rPr>
        <w:t>Łebczu</w:t>
      </w:r>
      <w:proofErr w:type="spellEnd"/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Powiatowe Centrum Kształcenia Zawodowego i Ustawicznego w Pucku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Koło Gospodyń Wiejskich w </w:t>
      </w:r>
      <w:proofErr w:type="spellStart"/>
      <w:r>
        <w:rPr>
          <w:sz w:val="24"/>
          <w:szCs w:val="24"/>
        </w:rPr>
        <w:t>Łebczu</w:t>
      </w:r>
      <w:proofErr w:type="spellEnd"/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Ochotnicza Straż Pożarna w </w:t>
      </w:r>
      <w:proofErr w:type="spellStart"/>
      <w:r>
        <w:rPr>
          <w:sz w:val="24"/>
          <w:szCs w:val="24"/>
        </w:rPr>
        <w:t>Łebczu</w:t>
      </w:r>
      <w:proofErr w:type="spellEnd"/>
    </w:p>
    <w:p w:rsidR="00312E0C" w:rsidRDefault="00312E0C" w:rsidP="00312E0C">
      <w:pPr>
        <w:spacing w:after="0"/>
        <w:jc w:val="center"/>
        <w:rPr>
          <w:b/>
          <w:sz w:val="24"/>
          <w:szCs w:val="24"/>
        </w:rPr>
      </w:pPr>
    </w:p>
    <w:p w:rsidR="00312E0C" w:rsidRPr="00786D21" w:rsidRDefault="00312E0C" w:rsidP="00312E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 TERMIN I MIEJSCE</w:t>
      </w:r>
      <w:r w:rsidRPr="00786D21">
        <w:rPr>
          <w:sz w:val="24"/>
          <w:szCs w:val="24"/>
        </w:rPr>
        <w:t xml:space="preserve">: </w:t>
      </w:r>
      <w:r w:rsidR="00786D21" w:rsidRPr="00786D21">
        <w:rPr>
          <w:sz w:val="24"/>
          <w:szCs w:val="24"/>
        </w:rPr>
        <w:t xml:space="preserve">Pomorska </w:t>
      </w:r>
      <w:r w:rsidRPr="00786D21">
        <w:rPr>
          <w:sz w:val="24"/>
          <w:szCs w:val="24"/>
        </w:rPr>
        <w:t>Spartakiada S</w:t>
      </w:r>
      <w:r w:rsidR="00D54383">
        <w:rPr>
          <w:sz w:val="24"/>
          <w:szCs w:val="24"/>
        </w:rPr>
        <w:t xml:space="preserve">portów Ludowych odbędzie się 15 czerwca </w:t>
      </w:r>
      <w:r w:rsidR="00B96EA1">
        <w:rPr>
          <w:sz w:val="24"/>
          <w:szCs w:val="24"/>
        </w:rPr>
        <w:t>(czwartek)</w:t>
      </w:r>
      <w:r w:rsidRPr="00786D21">
        <w:rPr>
          <w:sz w:val="24"/>
          <w:szCs w:val="24"/>
        </w:rPr>
        <w:t xml:space="preserve"> na boisku sportowym w </w:t>
      </w:r>
      <w:proofErr w:type="spellStart"/>
      <w:r w:rsidRPr="00786D21">
        <w:rPr>
          <w:sz w:val="24"/>
          <w:szCs w:val="24"/>
        </w:rPr>
        <w:t>Łebczu</w:t>
      </w:r>
      <w:proofErr w:type="spellEnd"/>
      <w:r w:rsidRPr="00786D21">
        <w:rPr>
          <w:sz w:val="24"/>
          <w:szCs w:val="24"/>
        </w:rPr>
        <w:t xml:space="preserve"> w </w:t>
      </w:r>
      <w:r w:rsidR="00786D21" w:rsidRPr="00786D21">
        <w:rPr>
          <w:sz w:val="24"/>
          <w:szCs w:val="24"/>
        </w:rPr>
        <w:t xml:space="preserve">Gminie Puck przy ul. Puckiej 18. Początek zmagań godzina 12.00 Biuro zawodów będzie czynne od godziny 10. Od godziny 10.00 możliwość zwiedzania pierwszego w Polsce MUZEUM SPORTU WIEJSKIEGO w </w:t>
      </w:r>
      <w:proofErr w:type="spellStart"/>
      <w:r w:rsidR="00786D21" w:rsidRPr="00786D21">
        <w:rPr>
          <w:sz w:val="24"/>
          <w:szCs w:val="24"/>
        </w:rPr>
        <w:t>Łebczu</w:t>
      </w:r>
      <w:proofErr w:type="spellEnd"/>
      <w:r w:rsidR="00786D21" w:rsidRPr="00786D21">
        <w:rPr>
          <w:sz w:val="24"/>
          <w:szCs w:val="24"/>
        </w:rPr>
        <w:t>.</w:t>
      </w:r>
      <w:r w:rsidR="00B96EA1">
        <w:rPr>
          <w:sz w:val="24"/>
          <w:szCs w:val="24"/>
        </w:rPr>
        <w:t xml:space="preserve"> </w:t>
      </w:r>
    </w:p>
    <w:p w:rsidR="00312E0C" w:rsidRDefault="00312E0C" w:rsidP="00312E0C">
      <w:pPr>
        <w:spacing w:after="0"/>
        <w:jc w:val="both"/>
        <w:rPr>
          <w:b/>
          <w:sz w:val="24"/>
          <w:szCs w:val="24"/>
          <w:u w:val="single"/>
        </w:rPr>
      </w:pPr>
    </w:p>
    <w:p w:rsidR="00312E0C" w:rsidRDefault="00312E0C" w:rsidP="00312E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ZGŁOSZENIA:</w:t>
      </w:r>
    </w:p>
    <w:p w:rsidR="00312E0C" w:rsidRPr="00312E0C" w:rsidRDefault="00312E0C" w:rsidP="00312E0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warunkiem startu w zawodach jest przesłanie zgłoszenia zawodników/czek</w:t>
      </w:r>
      <w:r>
        <w:rPr>
          <w:b/>
          <w:sz w:val="24"/>
          <w:szCs w:val="24"/>
          <w:u w:val="single"/>
        </w:rPr>
        <w:br/>
        <w:t xml:space="preserve"> w termi</w:t>
      </w:r>
      <w:r w:rsidR="00786D21">
        <w:rPr>
          <w:b/>
          <w:sz w:val="24"/>
          <w:szCs w:val="24"/>
          <w:u w:val="single"/>
        </w:rPr>
        <w:t xml:space="preserve">nie do dnia….. listy zgłoszeniowej klubu seniora wraz z podaniem imienia i </w:t>
      </w:r>
      <w:r w:rsidR="00786D21">
        <w:rPr>
          <w:b/>
          <w:sz w:val="24"/>
          <w:szCs w:val="24"/>
          <w:u w:val="single"/>
        </w:rPr>
        <w:lastRenderedPageBreak/>
        <w:t>nazwiska, daty urodzenia oraz miejsca zamieszkania i konkurencji w których zawodnik/-czka będą prać udział. KAŻDY Z UCZESTNIKÓW MOŻE WZIĄĆ UDZ</w:t>
      </w:r>
      <w:r w:rsidR="00B96EA1">
        <w:rPr>
          <w:b/>
          <w:sz w:val="24"/>
          <w:szCs w:val="24"/>
          <w:u w:val="single"/>
        </w:rPr>
        <w:t>IAŁ W 2 DOWOLNYCH KONKURENCJACH. (proponuję by reprezentacja Koła liczyła do 20 osób – to wówczas każdy będzie mógł wystartować 2 konkurencjach jak dobrze liczę….</w:t>
      </w:r>
    </w:p>
    <w:p w:rsidR="00312E0C" w:rsidRDefault="00312E0C" w:rsidP="00312E0C">
      <w:pPr>
        <w:spacing w:after="0"/>
        <w:jc w:val="both"/>
        <w:rPr>
          <w:b/>
          <w:sz w:val="24"/>
          <w:szCs w:val="24"/>
          <w:u w:val="single"/>
        </w:rPr>
      </w:pPr>
    </w:p>
    <w:p w:rsidR="00786D21" w:rsidRDefault="00312E0C" w:rsidP="00312E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786D21">
        <w:rPr>
          <w:b/>
          <w:sz w:val="24"/>
          <w:szCs w:val="24"/>
        </w:rPr>
        <w:t xml:space="preserve">KONKURECNCJE </w:t>
      </w:r>
    </w:p>
    <w:p w:rsidR="00786D21" w:rsidRDefault="00786D21" w:rsidP="00312E0C">
      <w:pPr>
        <w:spacing w:after="0"/>
        <w:jc w:val="both"/>
        <w:rPr>
          <w:b/>
          <w:sz w:val="24"/>
          <w:szCs w:val="24"/>
        </w:rPr>
      </w:pPr>
    </w:p>
    <w:p w:rsidR="00786D21" w:rsidRDefault="00786D21" w:rsidP="00786D2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Dojenie sztucznej krowy na czas</w:t>
      </w:r>
      <w:r w:rsidR="007A757A">
        <w:rPr>
          <w:sz w:val="24"/>
          <w:szCs w:val="24"/>
        </w:rPr>
        <w:t xml:space="preserve"> dla gospodyń</w:t>
      </w:r>
      <w:r>
        <w:rPr>
          <w:sz w:val="24"/>
          <w:szCs w:val="24"/>
        </w:rPr>
        <w:t xml:space="preserve">. Każdy </w:t>
      </w:r>
      <w:r w:rsidR="007A757A">
        <w:rPr>
          <w:sz w:val="24"/>
          <w:szCs w:val="24"/>
        </w:rPr>
        <w:t>uczestniczka</w:t>
      </w:r>
      <w:r>
        <w:rPr>
          <w:sz w:val="24"/>
          <w:szCs w:val="24"/>
        </w:rPr>
        <w:t xml:space="preserve"> ma za zadanie doić krowę w czasie 1 minuty. W konkurencji zwycięża </w:t>
      </w:r>
      <w:r w:rsidR="007A757A">
        <w:rPr>
          <w:sz w:val="24"/>
          <w:szCs w:val="24"/>
        </w:rPr>
        <w:t>uczestniczka, która</w:t>
      </w:r>
      <w:r>
        <w:rPr>
          <w:sz w:val="24"/>
          <w:szCs w:val="24"/>
        </w:rPr>
        <w:t xml:space="preserve"> „udoi” największą ilość mleka”. W przypadku równego udo</w:t>
      </w:r>
      <w:r w:rsidR="007A757A">
        <w:rPr>
          <w:sz w:val="24"/>
          <w:szCs w:val="24"/>
        </w:rPr>
        <w:t>ju wśród najlepszych uczestniczek</w:t>
      </w:r>
      <w:r>
        <w:rPr>
          <w:sz w:val="24"/>
          <w:szCs w:val="24"/>
        </w:rPr>
        <w:t xml:space="preserve"> będzie przeprowadzona dogrywka.</w:t>
      </w:r>
    </w:p>
    <w:p w:rsidR="00786D21" w:rsidRDefault="007A757A" w:rsidP="00786D2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Slalom na taczce – startuje jedna para z zachowaniem kategorii wiekowych (60-69 </w:t>
      </w:r>
      <w:r w:rsidR="007A5B15">
        <w:rPr>
          <w:sz w:val="24"/>
          <w:szCs w:val="24"/>
        </w:rPr>
        <w:br/>
      </w:r>
      <w:r>
        <w:rPr>
          <w:sz w:val="24"/>
          <w:szCs w:val="24"/>
        </w:rPr>
        <w:t>i 70 + mężczyzna wiezie kobietę) i pokonuje dystans około 50 metrów pomiędzy pachołkami 2 x 25. W przypadku przewrócenia pachołka trzeba zatrzymać się i poprawić pachołek. O kolejności decyduje czas „przejazdu” taczek</w:t>
      </w:r>
    </w:p>
    <w:p w:rsidR="007A757A" w:rsidRDefault="007A757A" w:rsidP="00786D2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Rzuty ringiem do celu. Każdy uczestnik/-czka oddaje 5 rzutów z odległości …. Metrów do palików o wysokości…. O zwycięstwie decyduje ilość zdobytych punktów. W przypadku równej ilości punktów najwyżej sklasyfikowanych zawodniczek/zawodników przeprowadzona będzie dogrywka</w:t>
      </w:r>
    </w:p>
    <w:p w:rsidR="007A757A" w:rsidRDefault="007A757A" w:rsidP="00786D2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Rzut podkową do celu każdy zawodnik/-czka oddaje 5 rzutów z odległości …. Metrów na palik o wysokości ….. dowolnym sposobem – szczegółowa punktacja będzie przekazana w dniu zawodów….</w:t>
      </w:r>
    </w:p>
    <w:p w:rsidR="007A757A" w:rsidRDefault="007A757A" w:rsidP="00786D2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Rzut gumowcem dla mężczyzn. Każdy mężczyzna oddaje 2 rzuty gumowce</w:t>
      </w:r>
      <w:r w:rsidR="007A5B15">
        <w:rPr>
          <w:sz w:val="24"/>
          <w:szCs w:val="24"/>
        </w:rPr>
        <w:t>m, dłuższy rzut będzie mierzony. Zwycięża zawodnik z najdłuższą odległością rzutu</w:t>
      </w:r>
    </w:p>
    <w:p w:rsidR="007A5B15" w:rsidRDefault="007A5B15" w:rsidP="00786D2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Skoki w workach do zboża dla kobiet i mężczyzn. Zawodnik pokonuje dystans 8 metrów z nawrotem po 4 merach wokół pachołka. Zwycięża zawodnik z najkrótszym czasem zadania. </w:t>
      </w:r>
    </w:p>
    <w:p w:rsidR="00C22BA3" w:rsidRDefault="007A5B15" w:rsidP="00786D2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Skok z miejsca na tartanie. </w:t>
      </w:r>
      <w:r w:rsidR="00C22BA3">
        <w:rPr>
          <w:sz w:val="24"/>
          <w:szCs w:val="24"/>
        </w:rPr>
        <w:t xml:space="preserve">zawodnik/-czka oddaje skok z miejsca. O zwycięstwie decyduje długość skoku. </w:t>
      </w:r>
    </w:p>
    <w:p w:rsidR="00D54383" w:rsidRDefault="00C22BA3" w:rsidP="00D5438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Pomyślałem jeszcze np. o wyciskaniu ciężarka dla mężczyzn. Np.</w:t>
      </w:r>
      <w:r w:rsidR="00D54383">
        <w:rPr>
          <w:sz w:val="24"/>
          <w:szCs w:val="24"/>
        </w:rPr>
        <w:t xml:space="preserve"> </w:t>
      </w:r>
      <w:proofErr w:type="spellStart"/>
      <w:r w:rsidR="00D54383">
        <w:rPr>
          <w:sz w:val="24"/>
          <w:szCs w:val="24"/>
        </w:rPr>
        <w:t>hantel</w:t>
      </w:r>
      <w:proofErr w:type="spellEnd"/>
      <w:r w:rsidR="00D54383">
        <w:rPr>
          <w:sz w:val="24"/>
          <w:szCs w:val="24"/>
        </w:rPr>
        <w:t xml:space="preserve"> – ciężarek </w:t>
      </w:r>
      <w:r w:rsidR="00D54383">
        <w:rPr>
          <w:sz w:val="24"/>
          <w:szCs w:val="24"/>
        </w:rPr>
        <w:br/>
        <w:t>5 kg dla kobiet i np. 10 kg dla mężczyzn</w:t>
      </w:r>
    </w:p>
    <w:p w:rsidR="00D54383" w:rsidRDefault="00D54383" w:rsidP="00D5438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Tablica o wymiarach 100 cm na 70 cm, na której Koło Seniora przedstawia krótko swoją historię oraz różnorodną działalność, w tym także aktywności sportowe. Wszystkie koła, które przygotują tablicę otrzymują 15 punktów do klasyfikacji generalnej. Myślę, że tu nie chodzi o nagrodę a przede wszystkim o promocję Koła Seniora – miejscowości, gminy, z której pochodzą. Organizatorzy zapewniają sztalugi, na których tablice będą eksponowane w czasie Spartakiady. Po zakończeniu zmagań poszczególne grupy zabierają tablice ze sobą.</w:t>
      </w:r>
    </w:p>
    <w:p w:rsidR="004C2179" w:rsidRDefault="004C2179" w:rsidP="004C2179">
      <w:pPr>
        <w:pStyle w:val="Akapitzlist"/>
        <w:spacing w:after="0"/>
        <w:jc w:val="both"/>
        <w:rPr>
          <w:sz w:val="24"/>
          <w:szCs w:val="24"/>
        </w:rPr>
      </w:pPr>
    </w:p>
    <w:p w:rsidR="004C2179" w:rsidRDefault="004C2179" w:rsidP="004C2179">
      <w:pPr>
        <w:pStyle w:val="Akapitzlist"/>
        <w:spacing w:after="0"/>
        <w:jc w:val="both"/>
        <w:rPr>
          <w:sz w:val="24"/>
          <w:szCs w:val="24"/>
        </w:rPr>
      </w:pPr>
    </w:p>
    <w:p w:rsidR="007A5B15" w:rsidRPr="00D54383" w:rsidRDefault="007A5B15" w:rsidP="004C2179">
      <w:pPr>
        <w:pStyle w:val="Akapitzlist"/>
        <w:spacing w:after="0"/>
        <w:jc w:val="both"/>
        <w:rPr>
          <w:sz w:val="24"/>
          <w:szCs w:val="24"/>
        </w:rPr>
      </w:pPr>
      <w:r w:rsidRPr="00D54383">
        <w:rPr>
          <w:sz w:val="24"/>
          <w:szCs w:val="24"/>
        </w:rPr>
        <w:lastRenderedPageBreak/>
        <w:br/>
      </w:r>
    </w:p>
    <w:p w:rsidR="004C2179" w:rsidRDefault="00D54383" w:rsidP="00312E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VI KOSZTY ORGANIZACYJNE</w:t>
      </w:r>
      <w:r w:rsidR="00312E0C">
        <w:rPr>
          <w:sz w:val="24"/>
          <w:szCs w:val="24"/>
        </w:rPr>
        <w:t xml:space="preserve"> </w:t>
      </w:r>
    </w:p>
    <w:p w:rsidR="0097084A" w:rsidRDefault="0097084A" w:rsidP="00312E0C">
      <w:pPr>
        <w:spacing w:after="0"/>
        <w:jc w:val="both"/>
        <w:rPr>
          <w:sz w:val="24"/>
          <w:szCs w:val="24"/>
        </w:rPr>
      </w:pPr>
    </w:p>
    <w:p w:rsidR="00312E0C" w:rsidRDefault="004C2179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12E0C">
        <w:rPr>
          <w:sz w:val="24"/>
          <w:szCs w:val="24"/>
        </w:rPr>
        <w:t xml:space="preserve">płaty sędziowskie, nagrody i pamiątkowe medale, puchary  </w:t>
      </w:r>
      <w:r w:rsidR="00D54383">
        <w:rPr>
          <w:sz w:val="24"/>
          <w:szCs w:val="24"/>
        </w:rPr>
        <w:br/>
      </w:r>
      <w:r w:rsidR="00312E0C">
        <w:rPr>
          <w:sz w:val="24"/>
          <w:szCs w:val="24"/>
        </w:rPr>
        <w:t>i obsługę techniczną</w:t>
      </w:r>
      <w:r w:rsidR="00D54383">
        <w:rPr>
          <w:sz w:val="24"/>
          <w:szCs w:val="24"/>
        </w:rPr>
        <w:t xml:space="preserve">, medyczną a także formę rozrywki dla seniorów </w:t>
      </w:r>
      <w:r w:rsidR="00312E0C">
        <w:rPr>
          <w:sz w:val="24"/>
          <w:szCs w:val="24"/>
        </w:rPr>
        <w:t>zapewniają orga</w:t>
      </w:r>
      <w:r w:rsidR="00D54383">
        <w:rPr>
          <w:sz w:val="24"/>
          <w:szCs w:val="24"/>
        </w:rPr>
        <w:t>nizatorzy.</w:t>
      </w:r>
      <w:r w:rsidR="00C22BA3">
        <w:rPr>
          <w:sz w:val="24"/>
          <w:szCs w:val="24"/>
        </w:rPr>
        <w:t xml:space="preserve"> 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</w:p>
    <w:p w:rsidR="00312E0C" w:rsidRDefault="00312E0C" w:rsidP="00312E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 NAGRODY</w:t>
      </w:r>
      <w:r w:rsidR="00C22BA3" w:rsidRPr="00D54383">
        <w:rPr>
          <w:b/>
          <w:sz w:val="24"/>
          <w:szCs w:val="24"/>
        </w:rPr>
        <w:t xml:space="preserve"> i PAKIET UCZESTNIKA </w:t>
      </w:r>
    </w:p>
    <w:p w:rsidR="0097084A" w:rsidRDefault="0097084A" w:rsidP="00312E0C">
      <w:pPr>
        <w:spacing w:after="0"/>
        <w:jc w:val="both"/>
        <w:rPr>
          <w:sz w:val="24"/>
          <w:szCs w:val="24"/>
        </w:rPr>
      </w:pPr>
    </w:p>
    <w:p w:rsidR="00312E0C" w:rsidRDefault="00C22BA3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uczestnik </w:t>
      </w:r>
      <w:r w:rsidR="00D54383">
        <w:rPr>
          <w:sz w:val="24"/>
          <w:szCs w:val="24"/>
        </w:rPr>
        <w:t xml:space="preserve">w ramach wpisowego </w:t>
      </w:r>
      <w:r>
        <w:rPr>
          <w:sz w:val="24"/>
          <w:szCs w:val="24"/>
        </w:rPr>
        <w:t>otrzyma medal uczestnictwa a także zachowując numer startowy będzie miał możliwość uczestnictwa w losowaniu ciekawych nagród niespodzianek. Zwycięzcy w każdej kategorii wiekowej obu płci</w:t>
      </w:r>
      <w:r w:rsidR="00D54383">
        <w:rPr>
          <w:sz w:val="24"/>
          <w:szCs w:val="24"/>
        </w:rPr>
        <w:t xml:space="preserve"> w każdej z konkurencji </w:t>
      </w:r>
      <w:r>
        <w:rPr>
          <w:sz w:val="24"/>
          <w:szCs w:val="24"/>
        </w:rPr>
        <w:t xml:space="preserve"> otrzymują pamiątkowe statuetki a 3 najlepsze zawodniczki/zawodnicy medale spartakiady. Każdy uczestnik otrzyma także bon na ciepłą zupkę turystyczną. </w:t>
      </w:r>
      <w:r w:rsidR="00D54383">
        <w:rPr>
          <w:sz w:val="24"/>
          <w:szCs w:val="24"/>
        </w:rPr>
        <w:t xml:space="preserve">Wszyscy uczestnicy objęci są ubezpieczeniem OC i NNW z polisy Pomorskiego Zrzeszenia LZS. Grupa seniorów, która zwycięży w klasyfikacji generalnej  otrzyma nagrodę w wysokości 1000 zł! 6 najlepszych drużyn otrzymuje pucharki za miejsca a wszystkie Koła Seniora pamiątkowe dyplomy. 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VII KATEGORIE WIEKOWE</w:t>
      </w:r>
      <w:r>
        <w:rPr>
          <w:sz w:val="24"/>
          <w:szCs w:val="24"/>
        </w:rPr>
        <w:t>:</w:t>
      </w:r>
    </w:p>
    <w:p w:rsidR="0097084A" w:rsidRDefault="0097084A" w:rsidP="00312E0C">
      <w:pPr>
        <w:spacing w:after="0"/>
        <w:jc w:val="both"/>
        <w:rPr>
          <w:sz w:val="24"/>
          <w:szCs w:val="24"/>
        </w:rPr>
      </w:pP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kat. senior</w:t>
      </w:r>
      <w:r w:rsidR="00C36978">
        <w:rPr>
          <w:sz w:val="24"/>
          <w:szCs w:val="24"/>
        </w:rPr>
        <w:t>ki, seniorzy 60-69 rocznik  1963 – 31.12.1953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II kat. seni</w:t>
      </w:r>
      <w:r w:rsidR="00C36978">
        <w:rPr>
          <w:sz w:val="24"/>
          <w:szCs w:val="24"/>
        </w:rPr>
        <w:t>orki, seniorzy  70+ rocznik 1953</w:t>
      </w:r>
      <w:r>
        <w:rPr>
          <w:sz w:val="24"/>
          <w:szCs w:val="24"/>
        </w:rPr>
        <w:t xml:space="preserve"> i starsi 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Obowiązuje zasada jak w sportach weterańskich, że nadzień startu uczestnik  musi mieć ukończone w I kategorii: 60 lat i nie przekroczone 70 lat, a  w II kategorii ukończone 69 lat 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 podstawa data urodzenia !)</w:t>
      </w:r>
    </w:p>
    <w:p w:rsidR="00312E0C" w:rsidRDefault="00312E0C" w:rsidP="00312E0C">
      <w:pPr>
        <w:spacing w:after="0"/>
        <w:jc w:val="both"/>
        <w:rPr>
          <w:sz w:val="24"/>
          <w:szCs w:val="24"/>
        </w:rPr>
      </w:pPr>
    </w:p>
    <w:p w:rsidR="0097084A" w:rsidRDefault="00312E0C" w:rsidP="00312E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 ZASADY ROZGRYWANIA ZAWODÓW</w:t>
      </w:r>
      <w:r w:rsidR="00C36978">
        <w:rPr>
          <w:b/>
          <w:sz w:val="24"/>
          <w:szCs w:val="24"/>
        </w:rPr>
        <w:t xml:space="preserve"> </w:t>
      </w:r>
    </w:p>
    <w:p w:rsidR="0097084A" w:rsidRDefault="0097084A" w:rsidP="00312E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</w:t>
      </w:r>
      <w:r w:rsidR="00C36978">
        <w:rPr>
          <w:b/>
          <w:sz w:val="24"/>
          <w:szCs w:val="24"/>
        </w:rPr>
        <w:t xml:space="preserve">nktacja indywidualna. W każdej kategorii wiekowej punkty przyznawane będą zawodnikom wg klucza I miejsce – 10 pkt, II – 8, III – 6, IV – 5, V – 4, VI – 3, VII – 2, VIII i dalsze – 1 pkt. </w:t>
      </w:r>
    </w:p>
    <w:p w:rsidR="00312E0C" w:rsidRDefault="00C36978" w:rsidP="00312E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punktacji drużynowej punktuje najwyżej sklasyfikowany zawodnik/-czka z danego Koła Seniora </w:t>
      </w:r>
    </w:p>
    <w:p w:rsidR="0097084A" w:rsidRPr="00C36978" w:rsidRDefault="0097084A" w:rsidP="00312E0C">
      <w:pPr>
        <w:spacing w:after="0"/>
        <w:jc w:val="both"/>
        <w:rPr>
          <w:b/>
          <w:sz w:val="24"/>
          <w:szCs w:val="24"/>
        </w:rPr>
      </w:pPr>
    </w:p>
    <w:p w:rsidR="00312E0C" w:rsidRDefault="00312E0C" w:rsidP="00312E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 UWAGI KOŃCOWE:</w:t>
      </w:r>
    </w:p>
    <w:p w:rsidR="0097084A" w:rsidRDefault="0097084A" w:rsidP="00312E0C">
      <w:pPr>
        <w:spacing w:after="0"/>
        <w:jc w:val="both"/>
        <w:rPr>
          <w:b/>
          <w:sz w:val="24"/>
          <w:szCs w:val="24"/>
        </w:rPr>
      </w:pPr>
    </w:p>
    <w:p w:rsidR="003F69DA" w:rsidRPr="0097084A" w:rsidRDefault="00312E0C" w:rsidP="009708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Wszyscy uczestnicy obowiązkowo przed startem muszę podpisać zaświadczenie o braku przeciwwskazań zdrowotnych do udziału w zawodach. Wszystkich zawodników/zawodniczki obowiązuje strój sportowy, a poszczególne reprezentacje winny mieć w ramach możliwości jednakowe koszulki.</w:t>
      </w:r>
      <w:r w:rsidR="00B96EA1">
        <w:rPr>
          <w:sz w:val="24"/>
          <w:szCs w:val="24"/>
        </w:rPr>
        <w:t xml:space="preserve"> </w:t>
      </w:r>
      <w:r>
        <w:rPr>
          <w:sz w:val="24"/>
          <w:szCs w:val="24"/>
        </w:rPr>
        <w:t>Można też zaprezentować własne bane</w:t>
      </w:r>
      <w:r w:rsidR="00B96EA1">
        <w:rPr>
          <w:sz w:val="24"/>
          <w:szCs w:val="24"/>
        </w:rPr>
        <w:t>ry, flagi  klubowe!</w:t>
      </w:r>
      <w:r w:rsidR="00C36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sprawach spornych decyzję podejmuje organizator po konsultacji z sędzią głównym  zawodów.</w:t>
      </w:r>
    </w:p>
    <w:sectPr w:rsidR="003F69DA" w:rsidRPr="0097084A" w:rsidSect="003F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4EE1"/>
    <w:multiLevelType w:val="hybridMultilevel"/>
    <w:tmpl w:val="734A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00AA2"/>
    <w:multiLevelType w:val="hybridMultilevel"/>
    <w:tmpl w:val="28407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80541">
    <w:abstractNumId w:val="1"/>
  </w:num>
  <w:num w:numId="2" w16cid:durableId="211859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E0C"/>
    <w:rsid w:val="00312E0C"/>
    <w:rsid w:val="003F69DA"/>
    <w:rsid w:val="004C2179"/>
    <w:rsid w:val="005F29F0"/>
    <w:rsid w:val="00786D21"/>
    <w:rsid w:val="007A5B15"/>
    <w:rsid w:val="007A757A"/>
    <w:rsid w:val="007B6B07"/>
    <w:rsid w:val="0097084A"/>
    <w:rsid w:val="00B96EA1"/>
    <w:rsid w:val="00C22BA3"/>
    <w:rsid w:val="00C36978"/>
    <w:rsid w:val="00D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95A8A-5340-4FCC-B845-E7EF870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pomorskielzs@wp.pl</cp:lastModifiedBy>
  <cp:revision>6</cp:revision>
  <dcterms:created xsi:type="dcterms:W3CDTF">2023-03-03T09:47:00Z</dcterms:created>
  <dcterms:modified xsi:type="dcterms:W3CDTF">2023-03-22T09:33:00Z</dcterms:modified>
</cp:coreProperties>
</file>