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4C8D" w14:textId="697DCC0B" w:rsidR="006A2EA6" w:rsidRPr="006A2EA6" w:rsidRDefault="006A2EA6" w:rsidP="006A2E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2124"/>
          <w:kern w:val="0"/>
          <w:sz w:val="32"/>
          <w:szCs w:val="32"/>
          <w:shd w:val="clear" w:color="auto" w:fill="FFFFFF"/>
          <w:lang w:eastAsia="pl-PL"/>
          <w14:ligatures w14:val="none"/>
        </w:rPr>
      </w:pPr>
      <w:r w:rsidRPr="006A2EA6">
        <w:rPr>
          <w:rFonts w:ascii="Segoe UI Emoji" w:eastAsia="Times New Roman" w:hAnsi="Segoe UI Emoji" w:cs="Segoe UI Emoji"/>
          <w:b/>
          <w:bCs/>
          <w:color w:val="202124"/>
          <w:kern w:val="0"/>
          <w:sz w:val="32"/>
          <w:szCs w:val="32"/>
          <w:shd w:val="clear" w:color="auto" w:fill="FFFFFF"/>
          <w:lang w:eastAsia="pl-PL"/>
          <w14:ligatures w14:val="none"/>
        </w:rPr>
        <w:t>IV Gda</w:t>
      </w:r>
      <w:r w:rsidRPr="006A2EA6">
        <w:rPr>
          <w:rFonts w:ascii="Calibri" w:eastAsia="Times New Roman" w:hAnsi="Calibri" w:cs="Calibri"/>
          <w:b/>
          <w:bCs/>
          <w:color w:val="202124"/>
          <w:kern w:val="0"/>
          <w:sz w:val="32"/>
          <w:szCs w:val="32"/>
          <w:shd w:val="clear" w:color="auto" w:fill="FFFFFF"/>
          <w:lang w:eastAsia="pl-PL"/>
          <w14:ligatures w14:val="none"/>
        </w:rPr>
        <w:t>ńska Olimpia-da Lekkoatletyczna</w:t>
      </w:r>
      <w:r>
        <w:rPr>
          <w:rFonts w:ascii="Calibri" w:eastAsia="Times New Roman" w:hAnsi="Calibri" w:cs="Calibri"/>
          <w:b/>
          <w:bCs/>
          <w:color w:val="202124"/>
          <w:kern w:val="0"/>
          <w:sz w:val="32"/>
          <w:szCs w:val="32"/>
          <w:shd w:val="clear" w:color="auto" w:fill="FFFFFF"/>
          <w:lang w:eastAsia="pl-PL"/>
          <w14:ligatures w14:val="none"/>
        </w:rPr>
        <w:br/>
      </w:r>
    </w:p>
    <w:p w14:paraId="4273DC8C" w14:textId="0E5A6B69" w:rsidR="006A2EA6" w:rsidRPr="006A2EA6" w:rsidRDefault="006A2EA6" w:rsidP="006A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2EA6">
        <w:rPr>
          <w:rFonts w:ascii="Segoe UI Emoji" w:eastAsia="Times New Roman" w:hAnsi="Segoe UI Emoji" w:cs="Segoe UI Emoji"/>
          <w:color w:val="FF0000"/>
          <w:kern w:val="0"/>
          <w:shd w:val="clear" w:color="auto" w:fill="FFFFFF"/>
          <w:lang w:eastAsia="pl-PL"/>
          <w14:ligatures w14:val="none"/>
        </w:rPr>
        <w:t>⚫🔴</w:t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Organizator: Klub Sportowy Olimpia Osowa oraz Zespół Szkół Ogólnokształcących nr 2 w Gdańsku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Termin: 15.04.2023 - sobota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Miejsce: obiekty sportowe Zespół Szkół Ogólnokształcących nr 2 w Gdańsku ul. Wodnika 57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zapisy online: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Maksymalna ilość uczestników: 100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Konkurencje: trójbój lekkoatletyczny (bieg 60m, skok w dal, rzut piłką lekarską)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Kategorie: 2013 i młodsi (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chł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i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dz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); 2012 i starsi (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chł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. i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dz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)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najstarszy zawodnik/czka sklasyfikowana - 2008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Uproszczony regulamin:  zwycięża zawodnik, który uzyska największą ilość punktów w zależności od zajmowanych miejsc w danych konkurencjach. W przypadku takiej samej ilości punktów decyduje ilość wyższych miejsc. Jeżeli to nie daje rozstrzygnięcia liczy się bezpośrednia rywalizacja z ostatniej konkurencji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1msc - 10 pkt, 2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- 8 pkt, 3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- 7 pkt, 4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- 6 pkt, 5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- 5pkt, 6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- 4 pkt, 7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- 3 pkt, 8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- 2 pkt, 9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- 1 pkt, 10 i dalsze </w:t>
      </w:r>
      <w:proofErr w:type="spellStart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msca</w:t>
      </w:r>
      <w:proofErr w:type="spellEnd"/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- 1 pkt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maksymalnie do zdobycia 30 pkt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skok w dal: 3 skoki w konkursie, pomiar ze strefy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60m: bieg na dystansie na sygnał startera. start niski lub wysoki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rzut piłką lekarską: 3 rzuty z półprzysiadu w przód, pomiar co 0,5 metra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Nagrody: za miejsca I-III puchary, za udział medale, losowane nagrody rzeczowe, chwała i podziw bezcenne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 xml:space="preserve"> udział bezpłatny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Segoe UI Emoji" w:eastAsia="Times New Roman" w:hAnsi="Segoe UI Emoji" w:cs="Segoe UI Emoji"/>
          <w:color w:val="202124"/>
          <w:kern w:val="0"/>
          <w:shd w:val="clear" w:color="auto" w:fill="FFFFFF"/>
          <w:lang w:eastAsia="pl-PL"/>
          <w14:ligatures w14:val="none"/>
        </w:rPr>
        <w:t>⚫🔴🦉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Program zawodów: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Program Zawodów 2012 i starsi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10:00 - 10:30 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  <w:t>biuro zawodów rocznik 2012 i starsi - chłopcy i dziewczęta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11:00 - 11:30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  <w:t>60m CH,  skok w dal DZ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11:30 - 12:00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  <w:t>60m DZ, rzut piłką lekarską CH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>12:00 - 12:30</w:t>
      </w:r>
      <w:r w:rsidRPr="006A2EA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pl-PL"/>
          <w14:ligatures w14:val="none"/>
        </w:rPr>
        <w:tab/>
        <w:t>rzut p. lekarską DZ,  skok w dal CH</w:t>
      </w:r>
    </w:p>
    <w:p w14:paraId="71E0B6BB" w14:textId="77777777" w:rsidR="006A2EA6" w:rsidRPr="006A2EA6" w:rsidRDefault="006A2EA6" w:rsidP="006A2E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</w:pP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>12:45 Dekoracje najlepszych trójek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</w:p>
    <w:p w14:paraId="54CF15E6" w14:textId="77777777" w:rsidR="006A2EA6" w:rsidRPr="006A2EA6" w:rsidRDefault="006A2EA6" w:rsidP="006A2E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</w:pP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Program Zawodów 2013 i młodsi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12:00 - 12:30 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  <w:t>biuro zawodów rocznik 2012 i młodsi - chłopcy i dziewczęta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13:00 - 13:30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  <w:t>60m CH,  skok w dal DZ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13:30 - 14:00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  <w:t>60m DZ, rzut piłką lekarską CH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14:00 - 14:30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  <w:t>rzut p. lekarską DZ,  skok w dal CH</w:t>
      </w:r>
    </w:p>
    <w:p w14:paraId="2787FD09" w14:textId="77777777" w:rsidR="006A2EA6" w:rsidRPr="006A2EA6" w:rsidRDefault="006A2EA6" w:rsidP="006A2E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</w:pP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>14:45 Dekoracje najlepszych trójek</w:t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tab/>
      </w:r>
    </w:p>
    <w:p w14:paraId="27030C00" w14:textId="77777777" w:rsidR="006A2EA6" w:rsidRPr="006A2EA6" w:rsidRDefault="006A2EA6" w:rsidP="006A2E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</w:pP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</w:r>
      <w:r w:rsidRPr="006A2EA6">
        <w:rPr>
          <w:rFonts w:ascii="Roboto" w:eastAsia="Times New Roman" w:hAnsi="Roboto" w:cs="Times New Roman"/>
          <w:color w:val="202124"/>
          <w:kern w:val="0"/>
          <w:lang w:eastAsia="pl-PL"/>
          <w14:ligatures w14:val="none"/>
        </w:rPr>
        <w:br/>
        <w:t>*Trener zgłaszający dzieci i młodzież jest ich opiekunem podczas zawodów i posiada niezbędne dokumenty, zgody i badania na ich udział w zawodach.</w:t>
      </w:r>
    </w:p>
    <w:p w14:paraId="5AB9D923" w14:textId="77777777" w:rsidR="002F0EED" w:rsidRDefault="002F0EED"/>
    <w:sectPr w:rsidR="002F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7"/>
    <w:rsid w:val="002F0EED"/>
    <w:rsid w:val="006A2EA6"/>
    <w:rsid w:val="00971F6C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BA6"/>
  <w15:chartTrackingRefBased/>
  <w15:docId w15:val="{CD1E03DC-74DF-4E83-BCA3-6F64517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2023-04-14T18:01:00Z</cp:lastPrinted>
  <dcterms:created xsi:type="dcterms:W3CDTF">2023-04-14T18:00:00Z</dcterms:created>
  <dcterms:modified xsi:type="dcterms:W3CDTF">2023-04-19T08:56:00Z</dcterms:modified>
</cp:coreProperties>
</file>