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17" w:rsidRDefault="009B21A8">
      <w:pPr>
        <w:pStyle w:val="Standard"/>
        <w:jc w:val="center"/>
      </w:pPr>
      <w:r>
        <w:rPr>
          <w:rFonts w:ascii="Calibri" w:hAnsi="Calibri"/>
          <w:b/>
          <w:bCs/>
          <w:sz w:val="32"/>
          <w:szCs w:val="32"/>
        </w:rPr>
        <w:t>Regulamin</w:t>
      </w:r>
    </w:p>
    <w:p w:rsidR="00953117" w:rsidRDefault="009B21A8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color w:val="auto"/>
          <w:sz w:val="32"/>
          <w:szCs w:val="32"/>
        </w:rPr>
        <w:t>Mistrzostw Krajowego Zrzeszenia LZS w Tenisie Stołowym</w:t>
      </w:r>
    </w:p>
    <w:p w:rsidR="00953117" w:rsidRDefault="009B21A8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color w:val="auto"/>
          <w:sz w:val="32"/>
          <w:szCs w:val="32"/>
        </w:rPr>
        <w:t>Brzeg Dolny  1</w:t>
      </w:r>
      <w:r w:rsidR="00992A8D">
        <w:rPr>
          <w:rFonts w:ascii="Calibri" w:hAnsi="Calibri"/>
          <w:b/>
          <w:bCs/>
          <w:color w:val="auto"/>
          <w:sz w:val="32"/>
          <w:szCs w:val="32"/>
        </w:rPr>
        <w:t>4</w:t>
      </w:r>
      <w:r>
        <w:rPr>
          <w:rFonts w:ascii="Calibri" w:hAnsi="Calibri"/>
          <w:b/>
          <w:bCs/>
          <w:color w:val="auto"/>
          <w:sz w:val="32"/>
          <w:szCs w:val="32"/>
        </w:rPr>
        <w:t>-1</w:t>
      </w:r>
      <w:r w:rsidR="00992A8D">
        <w:rPr>
          <w:rFonts w:ascii="Calibri" w:hAnsi="Calibri"/>
          <w:b/>
          <w:bCs/>
          <w:color w:val="auto"/>
          <w:sz w:val="32"/>
          <w:szCs w:val="32"/>
        </w:rPr>
        <w:t>6</w:t>
      </w:r>
      <w:r>
        <w:rPr>
          <w:rFonts w:ascii="Calibri" w:hAnsi="Calibri"/>
          <w:b/>
          <w:bCs/>
          <w:color w:val="auto"/>
          <w:sz w:val="32"/>
          <w:szCs w:val="32"/>
        </w:rPr>
        <w:t xml:space="preserve">  czerwca 201</w:t>
      </w:r>
      <w:r w:rsidR="00992A8D">
        <w:rPr>
          <w:rFonts w:ascii="Calibri" w:hAnsi="Calibri"/>
          <w:b/>
          <w:bCs/>
          <w:color w:val="auto"/>
          <w:sz w:val="32"/>
          <w:szCs w:val="32"/>
        </w:rPr>
        <w:t>9</w:t>
      </w:r>
    </w:p>
    <w:p w:rsidR="00953117" w:rsidRDefault="00953117">
      <w:pPr>
        <w:pStyle w:val="Default"/>
        <w:rPr>
          <w:rFonts w:ascii="Calibri" w:hAnsi="Calibri"/>
          <w:color w:val="auto"/>
        </w:rPr>
      </w:pPr>
    </w:p>
    <w:p w:rsidR="00953117" w:rsidRPr="004D6FEB" w:rsidRDefault="00953117" w:rsidP="004D6FEB">
      <w:pPr>
        <w:pStyle w:val="Default"/>
        <w:jc w:val="center"/>
        <w:rPr>
          <w:rFonts w:ascii="Calibri" w:hAnsi="Calibri"/>
          <w:b/>
          <w:color w:val="FF0000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1.  CEL</w:t>
      </w:r>
    </w:p>
    <w:p w:rsidR="00953117" w:rsidRDefault="009B21A8">
      <w:pPr>
        <w:pStyle w:val="Default"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Wyłonienie Mistrzów Zrzeszenia LZS na 201</w:t>
      </w:r>
      <w:r w:rsidR="00992A8D">
        <w:rPr>
          <w:rFonts w:ascii="Calibri" w:hAnsi="Calibri"/>
        </w:rPr>
        <w:t>9</w:t>
      </w:r>
      <w:r>
        <w:rPr>
          <w:rFonts w:ascii="Calibri" w:hAnsi="Calibri"/>
        </w:rPr>
        <w:t xml:space="preserve"> rok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Kontrola aktualnego poziomu wytrenowania zawodników Zrzeszenia LZS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Popularyzacja tenisa stołowego w Zrzeszeniu LZS</w:t>
      </w:r>
    </w:p>
    <w:p w:rsidR="00953117" w:rsidRDefault="009B21A8">
      <w:pPr>
        <w:pStyle w:val="Defaul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</w:t>
      </w: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2.  </w:t>
      </w:r>
      <w:r w:rsidR="00D8756D">
        <w:rPr>
          <w:rFonts w:ascii="Calibri" w:hAnsi="Calibri"/>
          <w:b/>
          <w:bCs/>
        </w:rPr>
        <w:t xml:space="preserve">GŁÓWNY </w:t>
      </w:r>
      <w:r>
        <w:rPr>
          <w:rFonts w:ascii="Calibri" w:hAnsi="Calibri"/>
          <w:b/>
          <w:bCs/>
        </w:rPr>
        <w:t>ORGANIZATOR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Krajowe Zrzeszenie LZS w Warszawie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 BEZPOŚREDNI ORGANIZATOR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LKS Odra Głoska 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</w:pPr>
      <w:r>
        <w:rPr>
          <w:rFonts w:ascii="Calibri" w:hAnsi="Calibri"/>
          <w:b/>
          <w:bCs/>
        </w:rPr>
        <w:t>4.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</w:rPr>
        <w:t>PARTNERZY ORGANIZACYJNI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Urząd Marszałkowski Województwa Dolnośląskiego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Polski Związek Tenisa Stołowego w Warszawie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Dolnośląskie Zrzeszenie LZS we Wrocławiu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Dolnośląski Okręgowy Związek Tenisa Stołowego we Wrocławiu 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Kompleks Hotelowo-Sportowy „Rokita” w Brzegu Dolnym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MKS „Rokita” w Brzegu Dolnym</w:t>
      </w:r>
    </w:p>
    <w:p w:rsidR="009770A7" w:rsidRDefault="009770A7">
      <w:pPr>
        <w:pStyle w:val="Default"/>
        <w:rPr>
          <w:rFonts w:ascii="Calibri" w:hAnsi="Calibri"/>
        </w:rPr>
      </w:pPr>
      <w:r>
        <w:rPr>
          <w:rFonts w:ascii="Calibri" w:hAnsi="Calibri"/>
        </w:rPr>
        <w:t>Gmina Brzeg Dolny</w:t>
      </w:r>
    </w:p>
    <w:p w:rsidR="009770A7" w:rsidRDefault="009770A7">
      <w:pPr>
        <w:pStyle w:val="Default"/>
        <w:rPr>
          <w:rFonts w:ascii="Calibri" w:hAnsi="Calibri"/>
        </w:rPr>
      </w:pPr>
      <w:r>
        <w:rPr>
          <w:rFonts w:ascii="Calibri" w:hAnsi="Calibri"/>
        </w:rPr>
        <w:t>Gmina Miękinia</w:t>
      </w:r>
    </w:p>
    <w:p w:rsidR="009770A7" w:rsidRDefault="009770A7">
      <w:pPr>
        <w:pStyle w:val="Default"/>
        <w:rPr>
          <w:rFonts w:ascii="Calibri" w:hAnsi="Calibri"/>
        </w:rPr>
      </w:pPr>
      <w:r>
        <w:rPr>
          <w:rFonts w:ascii="Calibri" w:hAnsi="Calibri"/>
        </w:rPr>
        <w:t>Starostwo Powiatowe w Wołowie</w:t>
      </w:r>
    </w:p>
    <w:p w:rsidR="009770A7" w:rsidRDefault="009770A7">
      <w:pPr>
        <w:pStyle w:val="Default"/>
        <w:rPr>
          <w:rFonts w:ascii="Calibri" w:hAnsi="Calibri"/>
        </w:rPr>
      </w:pPr>
      <w:r>
        <w:rPr>
          <w:rFonts w:ascii="Calibri" w:hAnsi="Calibri"/>
        </w:rPr>
        <w:t>Starostwo Powiatowe w Środzie Śląskiej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spacing w:after="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 TERMIN </w:t>
      </w:r>
      <w:r w:rsidR="00D8756D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 MIEJSCE</w:t>
      </w:r>
    </w:p>
    <w:p w:rsidR="00953117" w:rsidRDefault="009B21A8">
      <w:pPr>
        <w:pStyle w:val="Default"/>
        <w:spacing w:after="31"/>
      </w:pPr>
      <w:r>
        <w:rPr>
          <w:rFonts w:ascii="Calibri" w:hAnsi="Calibri"/>
        </w:rPr>
        <w:t xml:space="preserve">Zawody odbędą się w dniach </w:t>
      </w:r>
      <w:r>
        <w:rPr>
          <w:rFonts w:ascii="Calibri" w:hAnsi="Calibri"/>
          <w:b/>
        </w:rPr>
        <w:t>1</w:t>
      </w:r>
      <w:r w:rsidR="00992A8D">
        <w:rPr>
          <w:rFonts w:ascii="Calibri" w:hAnsi="Calibri"/>
          <w:b/>
        </w:rPr>
        <w:t>4</w:t>
      </w:r>
      <w:r>
        <w:rPr>
          <w:rFonts w:ascii="Calibri" w:hAnsi="Calibri"/>
          <w:b/>
        </w:rPr>
        <w:t>-1</w:t>
      </w:r>
      <w:r w:rsidR="00992A8D">
        <w:rPr>
          <w:rFonts w:ascii="Calibri" w:hAnsi="Calibri"/>
          <w:b/>
        </w:rPr>
        <w:t>6</w:t>
      </w:r>
      <w:r>
        <w:rPr>
          <w:rFonts w:ascii="Calibri" w:hAnsi="Calibri"/>
          <w:b/>
        </w:rPr>
        <w:t>.06.201</w:t>
      </w:r>
      <w:r w:rsidR="00992A8D">
        <w:rPr>
          <w:rFonts w:ascii="Calibri" w:hAnsi="Calibri"/>
          <w:b/>
        </w:rPr>
        <w:t>9</w:t>
      </w:r>
      <w:r>
        <w:rPr>
          <w:rFonts w:ascii="Calibri" w:hAnsi="Calibri"/>
        </w:rPr>
        <w:t xml:space="preserve"> w </w:t>
      </w:r>
      <w:r>
        <w:rPr>
          <w:rFonts w:ascii="Calibri" w:hAnsi="Calibri"/>
          <w:b/>
        </w:rPr>
        <w:t xml:space="preserve">Hali widowiskowo- sportowej im. Andrzeja Grubby </w:t>
      </w:r>
      <w:r>
        <w:rPr>
          <w:rFonts w:ascii="Calibri" w:hAnsi="Calibri"/>
        </w:rPr>
        <w:t xml:space="preserve">w </w:t>
      </w:r>
      <w:r>
        <w:rPr>
          <w:rFonts w:ascii="Calibri" w:hAnsi="Calibri"/>
          <w:b/>
        </w:rPr>
        <w:t>Brzegu Dolnym</w:t>
      </w:r>
      <w:r>
        <w:rPr>
          <w:rFonts w:ascii="Calibri" w:hAnsi="Calibri"/>
        </w:rPr>
        <w:t xml:space="preserve"> ul. Wilcza 8.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Przyjazd i weryfikacja zawodników / czek w dniu 1</w:t>
      </w:r>
      <w:r w:rsidR="00992A8D">
        <w:rPr>
          <w:rFonts w:ascii="Calibri" w:hAnsi="Calibri"/>
        </w:rPr>
        <w:t>4</w:t>
      </w:r>
      <w:r>
        <w:rPr>
          <w:rFonts w:ascii="Calibri" w:hAnsi="Calibri"/>
        </w:rPr>
        <w:t>.06.201</w:t>
      </w:r>
      <w:r w:rsidR="00992A8D">
        <w:rPr>
          <w:rFonts w:ascii="Calibri" w:hAnsi="Calibri"/>
        </w:rPr>
        <w:t>9</w:t>
      </w:r>
      <w:r>
        <w:rPr>
          <w:rFonts w:ascii="Calibri" w:hAnsi="Calibri"/>
        </w:rPr>
        <w:t xml:space="preserve"> od 15.00 do godz. 20.00 w Kompleksie Hotelowo-Sportowym „Rokita” w Brzegu Dolnym, ulica Wilcza 8.</w:t>
      </w:r>
    </w:p>
    <w:p w:rsidR="00953117" w:rsidRDefault="00953117">
      <w:pPr>
        <w:pStyle w:val="Default"/>
        <w:rPr>
          <w:rFonts w:ascii="Calibri" w:hAnsi="Calibri"/>
          <w:b/>
          <w:bCs/>
          <w:sz w:val="12"/>
          <w:szCs w:val="12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Zakwaterowanie:</w:t>
      </w:r>
    </w:p>
    <w:p w:rsidR="00953117" w:rsidRDefault="009B21A8">
      <w:pPr>
        <w:pStyle w:val="Nagwek1"/>
        <w:ind w:left="360"/>
      </w:pPr>
      <w:r>
        <w:rPr>
          <w:rFonts w:ascii="Calibri" w:hAnsi="Calibri"/>
          <w:b w:val="0"/>
          <w:sz w:val="24"/>
        </w:rPr>
        <w:t xml:space="preserve">Hotel „Rokita”  Brzeg Dolny, ul. Wilcza 8   </w:t>
      </w:r>
    </w:p>
    <w:p w:rsidR="00953117" w:rsidRDefault="009B21A8">
      <w:pPr>
        <w:jc w:val="center"/>
        <w:rPr>
          <w:rFonts w:ascii="Calibri" w:hAnsi="Calibri"/>
        </w:rPr>
      </w:pPr>
      <w:r>
        <w:rPr>
          <w:rFonts w:ascii="Calibri" w:hAnsi="Calibri"/>
        </w:rPr>
        <w:t>- rezerwacja według wpływających zgłoszeń</w:t>
      </w:r>
    </w:p>
    <w:p w:rsidR="00953117" w:rsidRDefault="009B21A8">
      <w:pPr>
        <w:ind w:left="1416"/>
        <w:jc w:val="center"/>
      </w:pPr>
      <w:r>
        <w:rPr>
          <w:rFonts w:ascii="Calibri" w:hAnsi="Calibri"/>
        </w:rPr>
        <w:t xml:space="preserve">telefony 71-380-80-36, e-mail:   </w:t>
      </w:r>
      <w:hyperlink r:id="rId7" w:history="1">
        <w:r>
          <w:rPr>
            <w:rStyle w:val="Hipercze"/>
            <w:rFonts w:ascii="Calibri" w:hAnsi="Calibri"/>
          </w:rPr>
          <w:t>khsbd@wp.pl</w:t>
        </w:r>
      </w:hyperlink>
    </w:p>
    <w:p w:rsidR="004E2A68" w:rsidRDefault="004E2A68">
      <w:pPr>
        <w:rPr>
          <w:rFonts w:ascii="Calibri" w:hAnsi="Calibri"/>
        </w:rPr>
      </w:pPr>
      <w:r>
        <w:rPr>
          <w:rFonts w:ascii="Calibri" w:hAnsi="Calibri"/>
        </w:rPr>
        <w:t>Koszt noclegu w Hotelu „Rokita” – 60 zł od osoby za dobę</w:t>
      </w:r>
    </w:p>
    <w:p w:rsidR="00953117" w:rsidRDefault="009B21A8">
      <w:pPr>
        <w:rPr>
          <w:rFonts w:ascii="Calibri" w:hAnsi="Calibri"/>
        </w:rPr>
      </w:pPr>
      <w:r>
        <w:rPr>
          <w:rFonts w:ascii="Calibri" w:hAnsi="Calibri"/>
        </w:rPr>
        <w:t>Poniżej podajemy wykaz hoteli, znajdujących się w niedalekiej odległości od hali sportowej, w celu indywidualnego zamówienia noclegów: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  <w:t>Hotel „</w:t>
      </w:r>
      <w:proofErr w:type="spellStart"/>
      <w:r>
        <w:rPr>
          <w:rFonts w:ascii="Calibri" w:hAnsi="Calibri"/>
        </w:rPr>
        <w:t>Castle</w:t>
      </w:r>
      <w:proofErr w:type="spellEnd"/>
      <w:r>
        <w:rPr>
          <w:rFonts w:ascii="Calibri" w:hAnsi="Calibri"/>
        </w:rPr>
        <w:t xml:space="preserve"> Arena” Brzeg Dolny, ul. Słoneczna 5 (1 km od hali)</w:t>
      </w:r>
    </w:p>
    <w:p w:rsidR="00953117" w:rsidRDefault="009B21A8">
      <w:pPr>
        <w:ind w:left="284" w:hanging="284"/>
      </w:pPr>
      <w:r>
        <w:rPr>
          <w:rFonts w:ascii="Calibri" w:hAnsi="Calibri"/>
        </w:rPr>
        <w:tab/>
        <w:t xml:space="preserve">Telefon </w:t>
      </w:r>
      <w:r>
        <w:rPr>
          <w:rFonts w:ascii="Calibri" w:hAnsi="Calibri"/>
          <w:bCs/>
          <w:color w:val="0C3134"/>
        </w:rPr>
        <w:t>694-690-057</w:t>
      </w:r>
      <w:r>
        <w:rPr>
          <w:rFonts w:ascii="Calibri" w:hAnsi="Calibri"/>
        </w:rPr>
        <w:t xml:space="preserve"> 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-</w:t>
      </w:r>
      <w:r>
        <w:rPr>
          <w:rFonts w:ascii="Calibri" w:hAnsi="Calibri"/>
        </w:rPr>
        <w:tab/>
        <w:t>Noclegi „Pod srebrnymi świerkami” Brzeg Dolny, ul. Odrodzenia 7 (2 km od hali)</w:t>
      </w:r>
    </w:p>
    <w:p w:rsidR="00953117" w:rsidRDefault="009B21A8">
      <w:pPr>
        <w:ind w:left="284" w:hanging="284"/>
      </w:pPr>
      <w:r>
        <w:rPr>
          <w:rFonts w:ascii="Calibri" w:hAnsi="Calibri"/>
        </w:rPr>
        <w:tab/>
        <w:t xml:space="preserve">e-mail: </w:t>
      </w:r>
      <w:hyperlink r:id="rId8" w:history="1">
        <w:r>
          <w:rPr>
            <w:rStyle w:val="Hipercze"/>
            <w:rFonts w:ascii="Calibri" w:hAnsi="Calibri"/>
          </w:rPr>
          <w:t>senio17@wp.pl</w:t>
        </w:r>
      </w:hyperlink>
      <w:r>
        <w:rPr>
          <w:rFonts w:ascii="Calibri" w:hAnsi="Calibri"/>
        </w:rPr>
        <w:t xml:space="preserve"> ,</w:t>
      </w:r>
      <w:r>
        <w:rPr>
          <w:rFonts w:ascii="Calibri" w:hAnsi="Calibri"/>
        </w:rPr>
        <w:tab/>
        <w:t xml:space="preserve">telefony </w:t>
      </w:r>
      <w:r>
        <w:rPr>
          <w:rStyle w:val="phone-numbers"/>
          <w:rFonts w:ascii="Calibri" w:hAnsi="Calibri"/>
          <w:color w:val="333333"/>
        </w:rPr>
        <w:t>531-843-280 , 606-447-688 , 606-447-016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  <w:t xml:space="preserve">Hotel „Stara Stołówka” Brzeg Dolny, ul. Sienkiewicza 19 (2,5 km od hali), </w:t>
      </w:r>
    </w:p>
    <w:p w:rsidR="00953117" w:rsidRDefault="009B21A8" w:rsidP="004E2A68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e-mail: </w:t>
      </w:r>
      <w:hyperlink r:id="rId9" w:history="1">
        <w:r>
          <w:rPr>
            <w:rStyle w:val="Hipercze"/>
            <w:rFonts w:ascii="Calibri" w:hAnsi="Calibri"/>
          </w:rPr>
          <w:t>hotel@starastolowka.pl</w:t>
        </w:r>
      </w:hyperlink>
      <w:r>
        <w:rPr>
          <w:rFonts w:ascii="Calibri" w:hAnsi="Calibri"/>
        </w:rPr>
        <w:t xml:space="preserve">, telefony 71-319-09-01 i 697-109-012,  </w:t>
      </w:r>
      <w:r>
        <w:rPr>
          <w:rFonts w:ascii="Calibri" w:hAnsi="Calibri"/>
        </w:rPr>
        <w:tab/>
      </w:r>
    </w:p>
    <w:p w:rsidR="00953117" w:rsidRDefault="00953117">
      <w:pPr>
        <w:pageBreakBefore/>
        <w:suppressAutoHyphens w:val="0"/>
        <w:rPr>
          <w:rFonts w:ascii="Calibri" w:hAnsi="Calibri"/>
        </w:rPr>
      </w:pP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Dom Współpracy Partnerskiej Głoska, ul. Główna 20 (</w:t>
      </w:r>
      <w:r w:rsidR="00465DD7">
        <w:rPr>
          <w:rFonts w:ascii="Calibri" w:hAnsi="Calibri"/>
        </w:rPr>
        <w:t>4</w:t>
      </w:r>
      <w:r>
        <w:rPr>
          <w:rFonts w:ascii="Calibri" w:hAnsi="Calibri"/>
        </w:rPr>
        <w:t xml:space="preserve"> km od hali)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ab/>
        <w:t>e-mail: kultura@miekinia.pl , telefon 71-735-92-05,</w:t>
      </w:r>
      <w:r>
        <w:rPr>
          <w:rFonts w:ascii="Calibri" w:hAnsi="Calibri"/>
        </w:rPr>
        <w:tab/>
      </w:r>
    </w:p>
    <w:p w:rsidR="00953117" w:rsidRDefault="009B21A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  <w:t>Hotel „Bis Motel” Wołów, ul. Piłsudskiego 26a (7 km od hali)</w:t>
      </w:r>
    </w:p>
    <w:p w:rsidR="00953117" w:rsidRDefault="009B21A8">
      <w:pPr>
        <w:ind w:firstLine="284"/>
        <w:jc w:val="both"/>
      </w:pPr>
      <w:r>
        <w:rPr>
          <w:rFonts w:ascii="Calibri" w:hAnsi="Calibri"/>
        </w:rPr>
        <w:t xml:space="preserve">telefony </w:t>
      </w:r>
      <w:r>
        <w:rPr>
          <w:rStyle w:val="showtelb-content"/>
          <w:rFonts w:ascii="Calibri" w:hAnsi="Calibri"/>
          <w:bCs/>
        </w:rPr>
        <w:t>512-225-152 (rezerwacja), 71-389-30-38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Hotel „Pasja” Wołów, ul Waszyngtona 8 (8 km od hali),</w:t>
      </w:r>
    </w:p>
    <w:p w:rsidR="00953117" w:rsidRDefault="009B21A8">
      <w:pPr>
        <w:ind w:left="284"/>
      </w:pPr>
      <w:r>
        <w:rPr>
          <w:rFonts w:ascii="Calibri" w:hAnsi="Calibri"/>
        </w:rPr>
        <w:t xml:space="preserve">e-mail: </w:t>
      </w:r>
      <w:r>
        <w:rPr>
          <w:rFonts w:ascii="Calibri" w:hAnsi="Calibri"/>
          <w:u w:val="single"/>
        </w:rPr>
        <w:t>cafe</w:t>
      </w:r>
      <w:hyperlink r:id="rId10" w:history="1">
        <w:r>
          <w:rPr>
            <w:rStyle w:val="Hipercze"/>
            <w:rFonts w:ascii="Calibri" w:hAnsi="Calibri"/>
          </w:rPr>
          <w:t>pasja@gmail.com</w:t>
        </w:r>
      </w:hyperlink>
      <w:r>
        <w:rPr>
          <w:rFonts w:ascii="Calibri" w:hAnsi="Calibri"/>
        </w:rPr>
        <w:t xml:space="preserve"> , telefony 692-292-990 i 604-632-912,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Hotel „Magnolia” Wołów, ul. Stara 4 (8 km od hali)</w:t>
      </w:r>
    </w:p>
    <w:p w:rsidR="00953117" w:rsidRDefault="009B21A8">
      <w:pPr>
        <w:ind w:left="284" w:hanging="284"/>
        <w:rPr>
          <w:rFonts w:ascii="Calibri" w:hAnsi="Calibri"/>
        </w:rPr>
      </w:pPr>
      <w:r>
        <w:rPr>
          <w:rFonts w:ascii="Calibri" w:hAnsi="Calibri"/>
        </w:rPr>
        <w:tab/>
        <w:t>telefony 71-389-27-13 i 510-186-257</w:t>
      </w:r>
    </w:p>
    <w:p w:rsidR="00953117" w:rsidRDefault="009B21A8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Hotel „Winnica Jaworek” Miękinia, ul Kościuszki 48a (10 km od hali)</w:t>
      </w:r>
    </w:p>
    <w:p w:rsidR="00953117" w:rsidRDefault="009B21A8">
      <w:pPr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>telefon 663-944-445</w:t>
      </w:r>
    </w:p>
    <w:p w:rsidR="00953117" w:rsidRDefault="009B21A8">
      <w:pPr>
        <w:ind w:left="284" w:hanging="284"/>
        <w:jc w:val="both"/>
      </w:pPr>
      <w:r>
        <w:rPr>
          <w:rStyle w:val="showtelb-content"/>
          <w:rFonts w:ascii="Calibri" w:hAnsi="Calibri"/>
          <w:bCs/>
        </w:rPr>
        <w:t xml:space="preserve">- </w:t>
      </w:r>
      <w:r>
        <w:rPr>
          <w:rStyle w:val="showtelb-content"/>
          <w:rFonts w:ascii="Calibri" w:hAnsi="Calibri"/>
          <w:bCs/>
        </w:rPr>
        <w:tab/>
        <w:t>Hotel „</w:t>
      </w:r>
      <w:proofErr w:type="spellStart"/>
      <w:r>
        <w:rPr>
          <w:rStyle w:val="showtelb-content"/>
          <w:rFonts w:ascii="Calibri" w:hAnsi="Calibri"/>
          <w:bCs/>
        </w:rPr>
        <w:t>Sarai</w:t>
      </w:r>
      <w:proofErr w:type="spellEnd"/>
      <w:r>
        <w:rPr>
          <w:rStyle w:val="showtelb-content"/>
          <w:rFonts w:ascii="Calibri" w:hAnsi="Calibri"/>
          <w:bCs/>
        </w:rPr>
        <w:t>” Środa Śląska, ul. Wrocławska 11 (17 km od hali)</w:t>
      </w:r>
    </w:p>
    <w:p w:rsidR="00953117" w:rsidRDefault="009B21A8">
      <w:pPr>
        <w:ind w:left="284"/>
        <w:jc w:val="both"/>
      </w:pPr>
      <w:r>
        <w:rPr>
          <w:rStyle w:val="showtelb-content"/>
          <w:rFonts w:ascii="Calibri" w:hAnsi="Calibri"/>
          <w:bCs/>
        </w:rPr>
        <w:t>telefon 607-530-573</w:t>
      </w:r>
    </w:p>
    <w:p w:rsidR="00953117" w:rsidRDefault="009B21A8">
      <w:pPr>
        <w:ind w:left="284" w:hanging="284"/>
        <w:jc w:val="both"/>
      </w:pPr>
      <w:r>
        <w:rPr>
          <w:rStyle w:val="showtelb-content"/>
          <w:rFonts w:ascii="Calibri" w:hAnsi="Calibri"/>
          <w:bCs/>
        </w:rPr>
        <w:t xml:space="preserve">- </w:t>
      </w:r>
      <w:r>
        <w:rPr>
          <w:rStyle w:val="showtelb-content"/>
          <w:rFonts w:ascii="Calibri" w:hAnsi="Calibri"/>
          <w:bCs/>
        </w:rPr>
        <w:tab/>
        <w:t>Hotel „Centrum” Środa Śląska, Plac Wolności 35/37 (17 km od hali)</w:t>
      </w:r>
    </w:p>
    <w:p w:rsidR="00953117" w:rsidRDefault="009B21A8">
      <w:pPr>
        <w:ind w:left="284" w:hanging="284"/>
        <w:jc w:val="both"/>
      </w:pPr>
      <w:r>
        <w:rPr>
          <w:rStyle w:val="showtelb-content"/>
          <w:rFonts w:ascii="Calibri" w:hAnsi="Calibri"/>
          <w:bCs/>
        </w:rPr>
        <w:tab/>
        <w:t>telefony 71-317-60-00 i 3-684-512</w:t>
      </w:r>
    </w:p>
    <w:p w:rsidR="00953117" w:rsidRDefault="009B21A8">
      <w:pPr>
        <w:ind w:left="284" w:hanging="284"/>
        <w:jc w:val="both"/>
      </w:pPr>
      <w:r>
        <w:rPr>
          <w:rStyle w:val="showtelb-content"/>
          <w:rFonts w:ascii="Calibri" w:hAnsi="Calibri"/>
          <w:bCs/>
        </w:rPr>
        <w:t>-</w:t>
      </w:r>
      <w:r>
        <w:rPr>
          <w:rStyle w:val="showtelb-content"/>
          <w:rFonts w:ascii="Calibri" w:hAnsi="Calibri"/>
          <w:bCs/>
        </w:rPr>
        <w:tab/>
        <w:t>Hotel „</w:t>
      </w:r>
      <w:proofErr w:type="spellStart"/>
      <w:r>
        <w:rPr>
          <w:rStyle w:val="showtelb-content"/>
          <w:rFonts w:ascii="Calibri" w:hAnsi="Calibri"/>
          <w:bCs/>
        </w:rPr>
        <w:t>Hellon</w:t>
      </w:r>
      <w:proofErr w:type="spellEnd"/>
      <w:r>
        <w:rPr>
          <w:rStyle w:val="showtelb-content"/>
          <w:rFonts w:ascii="Calibri" w:hAnsi="Calibri"/>
          <w:bCs/>
        </w:rPr>
        <w:t>” Środa Śląska, ul. Wrocławska 86 (17 km od hali)</w:t>
      </w:r>
    </w:p>
    <w:p w:rsidR="00953117" w:rsidRDefault="009B21A8">
      <w:pPr>
        <w:ind w:left="284" w:hanging="284"/>
        <w:jc w:val="both"/>
      </w:pPr>
      <w:r>
        <w:rPr>
          <w:rStyle w:val="showtelb-content"/>
          <w:rFonts w:ascii="Calibri" w:hAnsi="Calibri"/>
          <w:bCs/>
        </w:rPr>
        <w:tab/>
        <w:t>telefony 71-31724-29 i 7139660-56</w:t>
      </w:r>
    </w:p>
    <w:p w:rsidR="00953117" w:rsidRDefault="009B21A8">
      <w:pPr>
        <w:ind w:left="284" w:hanging="284"/>
        <w:jc w:val="both"/>
      </w:pPr>
      <w:r>
        <w:rPr>
          <w:rStyle w:val="showtelb-content"/>
          <w:rFonts w:ascii="Calibri" w:hAnsi="Calibri"/>
          <w:bCs/>
        </w:rPr>
        <w:t xml:space="preserve">- </w:t>
      </w:r>
      <w:r>
        <w:rPr>
          <w:rStyle w:val="showtelb-content"/>
          <w:rFonts w:ascii="Calibri" w:hAnsi="Calibri"/>
          <w:bCs/>
        </w:rPr>
        <w:tab/>
        <w:t>Centrum Spotkań i Dialogu, Krzydlina Mała 69 (20 km od hali)</w:t>
      </w:r>
    </w:p>
    <w:p w:rsidR="00953117" w:rsidRPr="009770A7" w:rsidRDefault="009B21A8">
      <w:pPr>
        <w:ind w:left="284"/>
        <w:jc w:val="both"/>
        <w:rPr>
          <w:lang w:val="de-DE"/>
        </w:rPr>
      </w:pPr>
      <w:r w:rsidRPr="009770A7">
        <w:rPr>
          <w:rStyle w:val="showtelb-content"/>
          <w:rFonts w:ascii="Calibri" w:hAnsi="Calibri"/>
          <w:bCs/>
          <w:lang w:val="de-DE"/>
        </w:rPr>
        <w:t>e-</w:t>
      </w:r>
      <w:proofErr w:type="spellStart"/>
      <w:r w:rsidRPr="009770A7">
        <w:rPr>
          <w:rStyle w:val="showtelb-content"/>
          <w:rFonts w:ascii="Calibri" w:hAnsi="Calibri"/>
          <w:bCs/>
          <w:lang w:val="de-DE"/>
        </w:rPr>
        <w:t>mail</w:t>
      </w:r>
      <w:proofErr w:type="spellEnd"/>
      <w:r w:rsidRPr="009770A7">
        <w:rPr>
          <w:rStyle w:val="showtelb-content"/>
          <w:rFonts w:ascii="Calibri" w:hAnsi="Calibri"/>
          <w:bCs/>
          <w:lang w:val="de-DE"/>
        </w:rPr>
        <w:t xml:space="preserve">: biuro@krzydlina.eu, </w:t>
      </w:r>
      <w:proofErr w:type="spellStart"/>
      <w:r w:rsidRPr="009770A7">
        <w:rPr>
          <w:rStyle w:val="showtelb-content"/>
          <w:rFonts w:ascii="Calibri" w:hAnsi="Calibri"/>
          <w:bCs/>
          <w:lang w:val="de-DE"/>
        </w:rPr>
        <w:t>telefon</w:t>
      </w:r>
      <w:proofErr w:type="spellEnd"/>
      <w:r w:rsidRPr="009770A7">
        <w:rPr>
          <w:rStyle w:val="showtelb-content"/>
          <w:rFonts w:ascii="Calibri" w:hAnsi="Calibri"/>
          <w:bCs/>
          <w:lang w:val="de-DE"/>
        </w:rPr>
        <w:t xml:space="preserve">  604-352-717 </w:t>
      </w:r>
    </w:p>
    <w:p w:rsidR="00953117" w:rsidRPr="009770A7" w:rsidRDefault="00953117">
      <w:pPr>
        <w:jc w:val="both"/>
        <w:rPr>
          <w:rFonts w:ascii="Calibri" w:hAnsi="Calibri"/>
          <w:sz w:val="12"/>
          <w:szCs w:val="12"/>
          <w:lang w:val="de-DE"/>
        </w:rPr>
      </w:pPr>
    </w:p>
    <w:p w:rsidR="00953117" w:rsidRDefault="009B21A8">
      <w:pPr>
        <w:pStyle w:val="Default"/>
      </w:pPr>
      <w:r>
        <w:rPr>
          <w:rFonts w:ascii="Calibri" w:hAnsi="Calibri"/>
        </w:rPr>
        <w:t xml:space="preserve">Wyżywienie, niezależnie od zamówionych noclegów, dla wszystkich chętnych (kwota </w:t>
      </w:r>
      <w:r w:rsidR="004E2A68" w:rsidRPr="004E2A68">
        <w:rPr>
          <w:rFonts w:ascii="Calibri" w:hAnsi="Calibri"/>
          <w:color w:val="auto"/>
        </w:rPr>
        <w:t>6</w:t>
      </w:r>
      <w:r w:rsidRPr="004E2A68">
        <w:rPr>
          <w:rFonts w:ascii="Calibri" w:hAnsi="Calibri"/>
          <w:color w:val="auto"/>
        </w:rPr>
        <w:t>0</w:t>
      </w:r>
      <w:r>
        <w:rPr>
          <w:rFonts w:ascii="Calibri" w:hAnsi="Calibri"/>
        </w:rPr>
        <w:t xml:space="preserve"> złotych – wyżywienie całodzienne) </w:t>
      </w:r>
      <w:r>
        <w:rPr>
          <w:rFonts w:ascii="Calibri" w:hAnsi="Calibri"/>
          <w:b/>
        </w:rPr>
        <w:t>w restauracji „</w:t>
      </w:r>
      <w:r w:rsidR="00992A8D">
        <w:rPr>
          <w:rFonts w:ascii="Calibri" w:hAnsi="Calibri"/>
          <w:b/>
        </w:rPr>
        <w:t>Wilcza 8</w:t>
      </w:r>
      <w:r>
        <w:rPr>
          <w:rFonts w:ascii="Calibri" w:hAnsi="Calibri"/>
        </w:rPr>
        <w:t xml:space="preserve">” (przy hotelu "Rokita") - po wcześniejszej rezerwacji na e-mail: </w:t>
      </w:r>
      <w:hyperlink r:id="rId11" w:history="1">
        <w:r>
          <w:rPr>
            <w:rStyle w:val="Hipercze"/>
            <w:rFonts w:ascii="Calibri" w:hAnsi="Calibri"/>
            <w:color w:val="auto"/>
          </w:rPr>
          <w:t>khsbd@wp.pl</w:t>
        </w:r>
      </w:hyperlink>
      <w:r>
        <w:rPr>
          <w:rFonts w:ascii="Calibri" w:hAnsi="Calibri"/>
        </w:rPr>
        <w:t xml:space="preserve"> - od kolacji w dniu 1</w:t>
      </w:r>
      <w:r w:rsidR="00992A8D">
        <w:rPr>
          <w:rFonts w:ascii="Calibri" w:hAnsi="Calibri"/>
        </w:rPr>
        <w:t>4</w:t>
      </w:r>
      <w:r>
        <w:rPr>
          <w:rFonts w:ascii="Calibri" w:hAnsi="Calibri"/>
        </w:rPr>
        <w:t xml:space="preserve"> czerwca do obiadu w dniu 1</w:t>
      </w:r>
      <w:r w:rsidR="00992A8D">
        <w:rPr>
          <w:rFonts w:ascii="Calibri" w:hAnsi="Calibri"/>
        </w:rPr>
        <w:t>6</w:t>
      </w:r>
      <w:r>
        <w:rPr>
          <w:rFonts w:ascii="Calibri" w:hAnsi="Calibri"/>
        </w:rPr>
        <w:t xml:space="preserve"> czerwca 2018.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spacing w:after="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  UCZESTNICTWO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Prawo startu mają zawodnicy i zawodniczki członkowie Zrzeszenia LZS zgodnie z datą urodzenia w kategoriach: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Młodzik         - 200</w:t>
      </w:r>
      <w:r w:rsidR="00992A8D">
        <w:rPr>
          <w:rFonts w:ascii="Calibri" w:hAnsi="Calibri"/>
        </w:rPr>
        <w:t>6</w:t>
      </w:r>
      <w:r>
        <w:rPr>
          <w:rFonts w:ascii="Calibri" w:hAnsi="Calibri"/>
        </w:rPr>
        <w:t xml:space="preserve"> i młodsi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Kadet            - 200</w:t>
      </w:r>
      <w:r w:rsidR="00992A8D">
        <w:rPr>
          <w:rFonts w:ascii="Calibri" w:hAnsi="Calibri"/>
        </w:rPr>
        <w:t>4</w:t>
      </w:r>
      <w:r>
        <w:rPr>
          <w:rFonts w:ascii="Calibri" w:hAnsi="Calibri"/>
        </w:rPr>
        <w:t xml:space="preserve"> - 200</w:t>
      </w:r>
      <w:r w:rsidR="00992A8D">
        <w:rPr>
          <w:rFonts w:ascii="Calibri" w:hAnsi="Calibri"/>
        </w:rPr>
        <w:t>5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Junior           - 200</w:t>
      </w:r>
      <w:r w:rsidR="00992A8D">
        <w:rPr>
          <w:rFonts w:ascii="Calibri" w:hAnsi="Calibri"/>
        </w:rPr>
        <w:t>1</w:t>
      </w:r>
      <w:r>
        <w:rPr>
          <w:rFonts w:ascii="Calibri" w:hAnsi="Calibri"/>
        </w:rPr>
        <w:t xml:space="preserve"> – 200</w:t>
      </w:r>
      <w:r w:rsidR="00992A8D">
        <w:rPr>
          <w:rFonts w:ascii="Calibri" w:hAnsi="Calibri"/>
        </w:rPr>
        <w:t>3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Młodzieżowiec -199</w:t>
      </w:r>
      <w:r w:rsidR="00992A8D">
        <w:rPr>
          <w:rFonts w:ascii="Calibri" w:hAnsi="Calibri"/>
        </w:rPr>
        <w:t>8</w:t>
      </w:r>
      <w:r>
        <w:rPr>
          <w:rFonts w:ascii="Calibri" w:hAnsi="Calibri"/>
        </w:rPr>
        <w:t xml:space="preserve"> - </w:t>
      </w:r>
      <w:r w:rsidR="00992A8D">
        <w:rPr>
          <w:rFonts w:ascii="Calibri" w:hAnsi="Calibri"/>
        </w:rPr>
        <w:t>2000</w:t>
      </w:r>
    </w:p>
    <w:p w:rsidR="00953117" w:rsidRDefault="009B21A8">
      <w:pPr>
        <w:pStyle w:val="Default"/>
        <w:spacing w:after="21"/>
        <w:rPr>
          <w:rFonts w:ascii="Calibri" w:hAnsi="Calibri"/>
        </w:rPr>
      </w:pPr>
      <w:r>
        <w:rPr>
          <w:rFonts w:ascii="Calibri" w:hAnsi="Calibri"/>
        </w:rPr>
        <w:t>W zawodach finałowych startuje maksymalnie po 3 zawodniczki i 3 zawodników z województwa w każdej kategorii wiekowej. Zawodnicy oraz zawodniczki startują tylko w swoich kategoriach wiekowych.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7.  PROGRAM MISTRZOSTW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Szczegółowy program minutowy zostanie opublikowany po otrzymaniu wszystkich zgłoszeń.  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Orientacyjny  program: 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- piątek – godzina 21.00 – odprawa techniczna dla trenerów i kierowników,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- sobota – 9.</w:t>
      </w:r>
      <w:r w:rsidR="00142F27">
        <w:rPr>
          <w:rFonts w:ascii="Calibri" w:hAnsi="Calibri"/>
        </w:rPr>
        <w:t>30</w:t>
      </w:r>
      <w:r>
        <w:rPr>
          <w:rFonts w:ascii="Calibri" w:hAnsi="Calibri"/>
        </w:rPr>
        <w:t xml:space="preserve">-20.00 - gry eliminacyjne do wyłonienia </w:t>
      </w:r>
      <w:r w:rsidR="00DC7A74">
        <w:rPr>
          <w:rFonts w:ascii="Calibri" w:hAnsi="Calibri"/>
        </w:rPr>
        <w:t>dwunastek</w:t>
      </w:r>
      <w:r>
        <w:rPr>
          <w:rFonts w:ascii="Calibri" w:hAnsi="Calibri"/>
        </w:rPr>
        <w:t xml:space="preserve"> (</w:t>
      </w:r>
      <w:r w:rsidR="00DC7A74" w:rsidRPr="00992A8D">
        <w:rPr>
          <w:rFonts w:ascii="Calibri" w:hAnsi="Calibri"/>
          <w:color w:val="auto"/>
        </w:rPr>
        <w:t>8</w:t>
      </w:r>
      <w:r>
        <w:rPr>
          <w:rFonts w:ascii="Calibri" w:hAnsi="Calibri"/>
        </w:rPr>
        <w:t xml:space="preserve"> z przodu i 4 z tyłu) – </w:t>
      </w:r>
      <w:r w:rsidRPr="00992A8D">
        <w:rPr>
          <w:rFonts w:ascii="Calibri" w:hAnsi="Calibri"/>
          <w:color w:val="auto"/>
        </w:rPr>
        <w:t>1</w:t>
      </w:r>
      <w:r w:rsidR="00DC7A74" w:rsidRPr="00992A8D">
        <w:rPr>
          <w:rFonts w:ascii="Calibri" w:hAnsi="Calibri"/>
          <w:color w:val="auto"/>
        </w:rPr>
        <w:t>2</w:t>
      </w:r>
      <w:r w:rsidR="008A2007">
        <w:rPr>
          <w:rFonts w:ascii="Calibri" w:hAnsi="Calibri"/>
          <w:color w:val="auto"/>
        </w:rPr>
        <w:t>-16</w:t>
      </w:r>
      <w:r>
        <w:rPr>
          <w:rFonts w:ascii="Calibri" w:hAnsi="Calibri"/>
        </w:rPr>
        <w:t xml:space="preserve"> stołów,</w:t>
      </w:r>
      <w:r w:rsidR="00DC7A74">
        <w:rPr>
          <w:rFonts w:ascii="Calibri" w:hAnsi="Calibri"/>
        </w:rPr>
        <w:t xml:space="preserve"> 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- niedziela – 9.30-1</w:t>
      </w:r>
      <w:r w:rsidR="00DC7A74" w:rsidRPr="00465DD7">
        <w:rPr>
          <w:rFonts w:ascii="Calibri" w:hAnsi="Calibri"/>
          <w:color w:val="auto"/>
        </w:rPr>
        <w:t>5</w:t>
      </w:r>
      <w:r>
        <w:rPr>
          <w:rFonts w:ascii="Calibri" w:hAnsi="Calibri"/>
        </w:rPr>
        <w:t xml:space="preserve">.00 - gry finałowe  wyłonienia miejsc 1, 2, 3, 4, 5-6 i 7-8 – </w:t>
      </w:r>
      <w:r w:rsidR="00DC7A74" w:rsidRPr="00992A8D">
        <w:rPr>
          <w:rFonts w:ascii="Calibri" w:hAnsi="Calibri"/>
          <w:color w:val="auto"/>
        </w:rPr>
        <w:t>12</w:t>
      </w:r>
      <w:r w:rsidR="008A2007">
        <w:rPr>
          <w:rFonts w:ascii="Calibri" w:hAnsi="Calibri"/>
          <w:color w:val="auto"/>
        </w:rPr>
        <w:t>-16</w:t>
      </w:r>
      <w:r w:rsidRPr="00992A8D">
        <w:rPr>
          <w:rFonts w:ascii="Calibri" w:hAnsi="Calibri"/>
          <w:color w:val="auto"/>
        </w:rPr>
        <w:t xml:space="preserve"> </w:t>
      </w:r>
      <w:r>
        <w:rPr>
          <w:rFonts w:ascii="Calibri" w:hAnsi="Calibri"/>
        </w:rPr>
        <w:t>stołów.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lastRenderedPageBreak/>
        <w:t>Orientacyjny program może ulec  zmianie w zależności od ilości zgłoszonych zawodniczek i zawodników.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 ZGŁOSZENIA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Zgłoszenia zawodników do mistrzostw, maksymalnie po 3 zawodniczki i 3 zawodników w każdej kategorii wiekowej, dokonują Wojewódzkie Zrzeszenia LZS.</w:t>
      </w:r>
    </w:p>
    <w:p w:rsidR="00953117" w:rsidRDefault="009B21A8">
      <w:pPr>
        <w:pStyle w:val="Default"/>
      </w:pPr>
      <w:r>
        <w:rPr>
          <w:rFonts w:ascii="Calibri" w:hAnsi="Calibri"/>
          <w:bCs/>
        </w:rPr>
        <w:t xml:space="preserve">Zgłoszenia imienne, na załączonym do Regulaminu formularzu, należy przesłać do </w:t>
      </w:r>
      <w:r>
        <w:rPr>
          <w:rFonts w:ascii="Calibri" w:hAnsi="Calibri"/>
          <w:b/>
          <w:bCs/>
        </w:rPr>
        <w:t>1</w:t>
      </w:r>
      <w:r w:rsidR="00992A8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>.06.201</w:t>
      </w:r>
      <w:r w:rsidR="00992A8D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godzina 21.00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na adresy </w:t>
      </w:r>
      <w:r w:rsidRPr="009770A7">
        <w:rPr>
          <w:rFonts w:ascii="Calibri" w:hAnsi="Calibri"/>
          <w:bCs/>
        </w:rPr>
        <w:t xml:space="preserve">e-mailowe:  </w:t>
      </w:r>
      <w:hyperlink r:id="rId12" w:history="1">
        <w:r w:rsidRPr="009770A7">
          <w:rPr>
            <w:rStyle w:val="Hipercze"/>
            <w:rFonts w:ascii="Calibri" w:hAnsi="Calibri"/>
            <w:bCs/>
            <w:color w:val="auto"/>
          </w:rPr>
          <w:t>wladyslaw.chrabaszcz@dozts.pl</w:t>
        </w:r>
      </w:hyperlink>
      <w:r w:rsidRPr="009770A7">
        <w:rPr>
          <w:rFonts w:ascii="Calibri" w:hAnsi="Calibri"/>
          <w:bCs/>
          <w:color w:val="auto"/>
        </w:rPr>
        <w:t xml:space="preserve">  </w:t>
      </w:r>
      <w:r w:rsidRPr="009770A7">
        <w:rPr>
          <w:rFonts w:ascii="Calibri" w:hAnsi="Calibri"/>
          <w:bCs/>
        </w:rPr>
        <w:t xml:space="preserve">,  </w:t>
      </w:r>
      <w:hyperlink r:id="rId13" w:history="1">
        <w:r w:rsidRPr="009770A7">
          <w:rPr>
            <w:rStyle w:val="Hipercze"/>
            <w:rFonts w:ascii="Calibri" w:hAnsi="Calibri"/>
            <w:bCs/>
            <w:color w:val="auto"/>
          </w:rPr>
          <w:t>klub@odragloska.pl</w:t>
        </w:r>
      </w:hyperlink>
      <w:r>
        <w:t xml:space="preserve"> i </w:t>
      </w:r>
      <w:hyperlink r:id="rId14" w:history="1">
        <w:r>
          <w:rPr>
            <w:rStyle w:val="Hipercze"/>
            <w:rFonts w:ascii="Calibri" w:hAnsi="Calibri"/>
            <w:color w:val="auto"/>
          </w:rPr>
          <w:t>khsbd@wp.pl</w:t>
        </w:r>
      </w:hyperlink>
      <w:r>
        <w:t xml:space="preserve"> .</w:t>
      </w:r>
    </w:p>
    <w:p w:rsidR="00953117" w:rsidRDefault="009B21A8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Zgłoszeń i zamówień dokonują Wojewódzkie Zrzeszenia LZS  na załączonych do komunikatu formularzach.</w:t>
      </w:r>
    </w:p>
    <w:p w:rsidR="00953117" w:rsidRDefault="00953117">
      <w:pPr>
        <w:pStyle w:val="Default"/>
        <w:rPr>
          <w:rFonts w:ascii="Calibri" w:hAnsi="Calibri"/>
          <w:b/>
          <w:bCs/>
          <w:sz w:val="12"/>
          <w:szCs w:val="12"/>
        </w:rPr>
      </w:pPr>
    </w:p>
    <w:p w:rsidR="00953117" w:rsidRDefault="009B21A8">
      <w:pPr>
        <w:pStyle w:val="Default"/>
      </w:pPr>
      <w:r>
        <w:rPr>
          <w:rFonts w:ascii="Calibri" w:hAnsi="Calibri"/>
          <w:b/>
          <w:bCs/>
        </w:rPr>
        <w:t xml:space="preserve">UWAGA: </w:t>
      </w:r>
      <w:r>
        <w:rPr>
          <w:rFonts w:ascii="Calibri" w:hAnsi="Calibri"/>
        </w:rPr>
        <w:t xml:space="preserve">Ze względów organizacyjnych prosimy o dokonanie do dnia </w:t>
      </w:r>
      <w:r>
        <w:rPr>
          <w:rFonts w:ascii="Calibri" w:hAnsi="Calibri"/>
          <w:b/>
          <w:bCs/>
        </w:rPr>
        <w:t>1</w:t>
      </w:r>
      <w:r w:rsidR="00992A8D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>.06.201</w:t>
      </w:r>
      <w:r w:rsidR="00992A8D">
        <w:rPr>
          <w:rFonts w:ascii="Calibri" w:hAnsi="Calibri"/>
          <w:b/>
          <w:bCs/>
        </w:rPr>
        <w:t>9</w:t>
      </w:r>
      <w:r>
        <w:rPr>
          <w:rFonts w:ascii="Calibri" w:hAnsi="Calibri"/>
        </w:rPr>
        <w:t xml:space="preserve"> zamówienia składu ilościowego reprezentacji wojewódzkiej na podstawie, którego Wojewódzkie Zrzeszenia LZS zostaną obciążone zgodnie z niniejszym regulaminem, kosztami zamówionych świadczeń - zarówno wyżywienia jak i zakwaterowania. Prosimy również o podanie danych płatnika do wystawienia rachunku.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spacing w:after="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  SYSTEM PRZEPROWADZANIA MISTRZOSTW</w:t>
      </w:r>
    </w:p>
    <w:p w:rsidR="00953117" w:rsidRDefault="009B21A8">
      <w:pPr>
        <w:pStyle w:val="Default"/>
        <w:spacing w:after="31"/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Do dwóch przegranych spotkań z rozegraniem finału o pierwsze miejsce oraz turnieju pocieszenia o trzecie miejsce. Wszystkie gry rozgrywane będą do trzech wygranych setów.</w:t>
      </w:r>
    </w:p>
    <w:p w:rsidR="00953117" w:rsidRDefault="009B21A8">
      <w:pPr>
        <w:pStyle w:val="Default"/>
        <w:spacing w:after="31"/>
        <w:rPr>
          <w:rFonts w:ascii="Calibri" w:hAnsi="Calibri"/>
        </w:rPr>
      </w:pPr>
      <w:r>
        <w:rPr>
          <w:rFonts w:ascii="Calibri" w:hAnsi="Calibri"/>
        </w:rPr>
        <w:t xml:space="preserve">Rozstawienie zawodników według aktualnej listy rankingowej PZTS dla danej kategorii wiekowej. Losowanie będzie prowadzone przedziałami: 1, 2, 3-4, 5-6, 7-8, 9-12, 13-16, 17-20, 21-24, 25-28, 29-32, 33-40, 41-48. Zawodnicy bez punktów będą losowani razem na końcu stawki. Zawodnicy z jednego województwa będą losowani jak najdalej od siebie w ramach przedziału. </w:t>
      </w:r>
    </w:p>
    <w:p w:rsidR="00953117" w:rsidRDefault="009B21A8">
      <w:pPr>
        <w:pStyle w:val="Default"/>
        <w:spacing w:after="31"/>
      </w:pPr>
      <w:r>
        <w:rPr>
          <w:rFonts w:ascii="Calibri" w:hAnsi="Calibri"/>
        </w:rPr>
        <w:t>Tabele  z rozlosowanymi zawodniczkami i zawodnikami oraz program minutowy mistrzostw zostanie opublikowany (po otrzymaniu kompletu zgłoszeń) w dniu 1</w:t>
      </w:r>
      <w:r w:rsidR="00992A8D">
        <w:rPr>
          <w:rFonts w:ascii="Calibri" w:hAnsi="Calibri"/>
        </w:rPr>
        <w:t>1</w:t>
      </w:r>
      <w:r>
        <w:rPr>
          <w:rFonts w:ascii="Calibri" w:hAnsi="Calibri"/>
        </w:rPr>
        <w:t xml:space="preserve"> czerwca na stronie DOZTS Wrocław</w:t>
      </w:r>
      <w:r w:rsidR="00DF366B">
        <w:rPr>
          <w:rFonts w:ascii="Calibri" w:hAnsi="Calibri"/>
        </w:rPr>
        <w:t xml:space="preserve"> (</w:t>
      </w:r>
      <w:hyperlink r:id="rId15" w:history="1">
        <w:r w:rsidR="00DF366B" w:rsidRPr="006C3412">
          <w:rPr>
            <w:rStyle w:val="Hipercze"/>
            <w:rFonts w:ascii="Calibri" w:hAnsi="Calibri"/>
          </w:rPr>
          <w:t>www.dozts.pl</w:t>
        </w:r>
      </w:hyperlink>
      <w:r w:rsidR="00DF366B">
        <w:rPr>
          <w:rFonts w:ascii="Calibri" w:hAnsi="Calibri"/>
        </w:rPr>
        <w:t>) .</w:t>
      </w:r>
      <w:r>
        <w:rPr>
          <w:rFonts w:ascii="Calibri" w:hAnsi="Calibri"/>
        </w:rPr>
        <w:t xml:space="preserve"> Turniej w całości zostanie przeprowadzony za pomocą aplikacji komputerowej.</w:t>
      </w:r>
    </w:p>
    <w:p w:rsidR="00953117" w:rsidRDefault="009B21A8">
      <w:pPr>
        <w:pStyle w:val="Default"/>
      </w:pPr>
      <w:r>
        <w:rPr>
          <w:rFonts w:ascii="Calibri" w:hAnsi="Calibri"/>
          <w:bCs/>
          <w:color w:val="auto"/>
        </w:rPr>
        <w:t xml:space="preserve">Mistrzostwa zostaną rozegrane plastikowymi piłeczkami </w:t>
      </w:r>
      <w:proofErr w:type="spellStart"/>
      <w:r>
        <w:rPr>
          <w:rFonts w:ascii="Calibri" w:hAnsi="Calibri"/>
          <w:b/>
          <w:bCs/>
          <w:color w:val="auto"/>
        </w:rPr>
        <w:t>Andro</w:t>
      </w:r>
      <w:proofErr w:type="spellEnd"/>
      <w:r>
        <w:rPr>
          <w:rFonts w:ascii="Calibri" w:hAnsi="Calibri"/>
          <w:b/>
          <w:bCs/>
          <w:color w:val="auto"/>
        </w:rPr>
        <w:t xml:space="preserve"> 3S</w:t>
      </w:r>
      <w:r>
        <w:rPr>
          <w:rFonts w:ascii="Calibri" w:hAnsi="Calibri"/>
          <w:bCs/>
          <w:color w:val="auto"/>
        </w:rPr>
        <w:t xml:space="preserve">, na niebieskich </w:t>
      </w:r>
      <w:r w:rsidR="004E2A68">
        <w:rPr>
          <w:rFonts w:ascii="Calibri" w:hAnsi="Calibri"/>
          <w:bCs/>
          <w:color w:val="auto"/>
        </w:rPr>
        <w:t xml:space="preserve">od </w:t>
      </w:r>
      <w:r w:rsidR="00992A8D">
        <w:rPr>
          <w:rFonts w:ascii="Calibri" w:hAnsi="Calibri"/>
          <w:bCs/>
          <w:color w:val="auto"/>
        </w:rPr>
        <w:t xml:space="preserve">12 </w:t>
      </w:r>
      <w:r w:rsidR="004E2A68">
        <w:rPr>
          <w:rFonts w:ascii="Calibri" w:hAnsi="Calibri"/>
          <w:bCs/>
          <w:color w:val="auto"/>
        </w:rPr>
        <w:t>do</w:t>
      </w:r>
      <w:r w:rsidR="00992A8D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 xml:space="preserve">16 stołach </w:t>
      </w:r>
      <w:proofErr w:type="spellStart"/>
      <w:r>
        <w:rPr>
          <w:rFonts w:ascii="Calibri" w:hAnsi="Calibri"/>
          <w:b/>
          <w:bCs/>
          <w:color w:val="auto"/>
        </w:rPr>
        <w:t>Andro</w:t>
      </w:r>
      <w:proofErr w:type="spellEnd"/>
      <w:r>
        <w:rPr>
          <w:rFonts w:ascii="Calibri" w:hAnsi="Calibri"/>
          <w:b/>
          <w:bCs/>
          <w:color w:val="auto"/>
        </w:rPr>
        <w:t xml:space="preserve"> Magnum SC</w:t>
      </w:r>
      <w:r>
        <w:rPr>
          <w:rFonts w:ascii="Calibri" w:hAnsi="Calibri"/>
          <w:bCs/>
          <w:color w:val="auto"/>
        </w:rPr>
        <w:t xml:space="preserve">. Zapewniona będzie sala rozgrzewkowa na </w:t>
      </w:r>
      <w:r w:rsidR="00992A8D">
        <w:rPr>
          <w:rFonts w:ascii="Calibri" w:hAnsi="Calibri"/>
          <w:bCs/>
          <w:color w:val="auto"/>
        </w:rPr>
        <w:t>4</w:t>
      </w:r>
      <w:r>
        <w:rPr>
          <w:rFonts w:ascii="Calibri" w:hAnsi="Calibri"/>
          <w:bCs/>
          <w:color w:val="auto"/>
        </w:rPr>
        <w:t xml:space="preserve"> stoł</w:t>
      </w:r>
      <w:r w:rsidR="00992A8D">
        <w:rPr>
          <w:rFonts w:ascii="Calibri" w:hAnsi="Calibri"/>
          <w:bCs/>
          <w:color w:val="auto"/>
        </w:rPr>
        <w:t>y</w:t>
      </w:r>
      <w:r>
        <w:rPr>
          <w:rFonts w:ascii="Calibri" w:hAnsi="Calibri"/>
          <w:bCs/>
          <w:color w:val="auto"/>
        </w:rPr>
        <w:t>.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spacing w:after="3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  PUNKTACJA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W Krajowych Mistrzostwach Zrzeszenia LZS prowadzona będzie punktacja klubowa i wojewódzka z przez zsumowanie punktów z wszystkich miejsc we wszystkich kategoriach wiekowych, wg klucza: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1 - 20 pkt., 2 - 17 pkt., 3 - 15 pkt., 4 - 14 pkt. , 5-6 -12 pkt., 7-8  - 10 pkt., 9-12 - 6 pkt., 13-16 - 3 pkt.,  17-32  - 2 pkt., powyżej 33 - 1 pkt..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Uwaga : Punkty uzyskane przez zawodników we wszystkich grupach wiekowych będą zaliczane do klasyfikacji </w:t>
      </w:r>
      <w:r w:rsidR="00DF366B">
        <w:rPr>
          <w:rFonts w:ascii="Calibri" w:hAnsi="Calibri"/>
        </w:rPr>
        <w:t xml:space="preserve">wojewódzkiej i </w:t>
      </w:r>
      <w:bookmarkStart w:id="0" w:name="_GoBack"/>
      <w:bookmarkEnd w:id="0"/>
      <w:r>
        <w:rPr>
          <w:rFonts w:ascii="Calibri" w:hAnsi="Calibri"/>
        </w:rPr>
        <w:t>klubowej systemu współzawodnictwa LZS za 201</w:t>
      </w:r>
      <w:r w:rsidR="00036C74">
        <w:rPr>
          <w:rFonts w:ascii="Calibri" w:hAnsi="Calibri"/>
        </w:rPr>
        <w:t>9</w:t>
      </w:r>
      <w:r>
        <w:rPr>
          <w:rFonts w:ascii="Calibri" w:hAnsi="Calibri"/>
        </w:rPr>
        <w:t xml:space="preserve"> rok.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spacing w:after="5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11.  NAGRODY</w:t>
      </w:r>
    </w:p>
    <w:p w:rsidR="00953117" w:rsidRDefault="009B21A8">
      <w:pPr>
        <w:pStyle w:val="Default"/>
        <w:spacing w:after="55"/>
        <w:rPr>
          <w:rFonts w:ascii="Calibri" w:hAnsi="Calibri"/>
        </w:rPr>
      </w:pPr>
      <w:r>
        <w:rPr>
          <w:rFonts w:ascii="Calibri" w:hAnsi="Calibri"/>
        </w:rPr>
        <w:t xml:space="preserve">Indywidualnie za miejsca 1-4 medale, dyplomy i nagrody rzeczowe w postaci sprzętu sportowego.  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Klubowa i wojewódzka za miejsca 1-3 puchary oraz dyplomy (za wszystkie kategorie wiekowe łącznie). </w:t>
      </w:r>
    </w:p>
    <w:p w:rsidR="00953117" w:rsidRDefault="00953117">
      <w:pPr>
        <w:pageBreakBefore/>
        <w:suppressAutoHyphens w:val="0"/>
      </w:pP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  WERYFIKACJA</w:t>
      </w:r>
    </w:p>
    <w:p w:rsidR="00953117" w:rsidRDefault="009B21A8">
      <w:r>
        <w:rPr>
          <w:rFonts w:ascii="Calibri" w:hAnsi="Calibri"/>
        </w:rPr>
        <w:t>Zawodnicy, podczas akredytacji lub najpóźniej przed rozpoczęciem gier, winni okazać się aktualną licencją okresową i aktualnym badaniem lekarskim oraz  legitymacją członkowską LZS z w pełni opłaconymi składkami członkowskimi. W</w:t>
      </w:r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</w:rPr>
        <w:t>przypadku nieposiadania licencji PZTS wymagane jest potwierdzenie z właściwego Wojewódzkiego Związku, że zawodnik/czka nie uczestniczy w systemie rozgrywek i weryfikowany będzie na podstawie legitymacji członkowskiej LZS, badań lekarskich i zaświadczenia z właściwego terytorialnie związku</w:t>
      </w:r>
      <w:r>
        <w:rPr>
          <w:rFonts w:ascii="Calibri" w:hAnsi="Calibri"/>
          <w:color w:val="1F497D"/>
        </w:rPr>
        <w:t>.</w:t>
      </w:r>
    </w:p>
    <w:p w:rsidR="00953117" w:rsidRDefault="00953117">
      <w:pPr>
        <w:pStyle w:val="Default"/>
        <w:spacing w:after="30"/>
        <w:rPr>
          <w:rFonts w:ascii="Calibri" w:hAnsi="Calibri"/>
          <w:b/>
          <w:bCs/>
          <w:sz w:val="12"/>
          <w:szCs w:val="12"/>
        </w:rPr>
      </w:pPr>
    </w:p>
    <w:p w:rsidR="00953117" w:rsidRDefault="009B21A8">
      <w:pPr>
        <w:pStyle w:val="Default"/>
        <w:spacing w:after="3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13.  FINANSOWANIE</w:t>
      </w:r>
    </w:p>
    <w:p w:rsidR="00953117" w:rsidRDefault="009B21A8">
      <w:pPr>
        <w:pStyle w:val="Default"/>
        <w:spacing w:after="30"/>
        <w:rPr>
          <w:rFonts w:ascii="Calibri" w:hAnsi="Calibri"/>
        </w:rPr>
      </w:pPr>
      <w:r>
        <w:rPr>
          <w:rFonts w:ascii="Calibri" w:hAnsi="Calibri"/>
        </w:rPr>
        <w:t>Koszty organizacyjne Mistrzostw pokrywa organizator.</w:t>
      </w:r>
    </w:p>
    <w:p w:rsidR="00465DD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Koszty wyżywienia, zakwaterowania i startowego  oraz koszt dojazdu pokrywają uczestnicy.  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Opłata startowa w wysokości </w:t>
      </w:r>
      <w:r w:rsidR="008A2007"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 złotych będzie pobierana gotówką podczas akredytacji. </w:t>
      </w:r>
    </w:p>
    <w:p w:rsidR="00953117" w:rsidRDefault="00953117">
      <w:pPr>
        <w:pStyle w:val="Default"/>
        <w:rPr>
          <w:rFonts w:ascii="Calibri" w:hAnsi="Calibri"/>
          <w:sz w:val="12"/>
          <w:szCs w:val="12"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14.  POSTANOWIENIA KOŃCOWE</w:t>
      </w:r>
    </w:p>
    <w:p w:rsidR="00953117" w:rsidRDefault="009B21A8">
      <w:pPr>
        <w:pStyle w:val="Default"/>
        <w:spacing w:after="30"/>
        <w:rPr>
          <w:rFonts w:ascii="Calibri" w:hAnsi="Calibri"/>
        </w:rPr>
      </w:pPr>
      <w:r>
        <w:rPr>
          <w:rFonts w:ascii="Calibri" w:hAnsi="Calibri"/>
        </w:rPr>
        <w:t>Organizator nie ponosi odpowiedzialności z tytułu ubezpieczenia uczestników, kradzieży, uszkodzenia czy zagubienia sprzętu oraz rzeczy osobistych.</w:t>
      </w:r>
    </w:p>
    <w:p w:rsidR="00953117" w:rsidRDefault="009B21A8">
      <w:pPr>
        <w:pStyle w:val="Default"/>
        <w:rPr>
          <w:rFonts w:ascii="Calibri" w:hAnsi="Calibri"/>
        </w:rPr>
      </w:pPr>
      <w:r>
        <w:rPr>
          <w:rFonts w:ascii="Calibri" w:hAnsi="Calibri"/>
        </w:rPr>
        <w:t>Organizator zastrzega sobie prawo interpretacji zasad prowadzenia mistrzostw w przypadkach nieokreślonych w niniejszym regulaminie.</w:t>
      </w:r>
    </w:p>
    <w:p w:rsidR="00953117" w:rsidRDefault="009B21A8">
      <w:pPr>
        <w:pStyle w:val="Default"/>
        <w:tabs>
          <w:tab w:val="left" w:pos="1252"/>
        </w:tabs>
        <w:rPr>
          <w:rFonts w:ascii="Calibri" w:hAnsi="Calibri"/>
        </w:rPr>
      </w:pPr>
      <w:r>
        <w:rPr>
          <w:rFonts w:ascii="Calibri" w:hAnsi="Calibri"/>
        </w:rPr>
        <w:t>Osoby odpowiedzialne za poszczególne dziedziny:</w:t>
      </w:r>
    </w:p>
    <w:p w:rsidR="00953117" w:rsidRDefault="009B21A8">
      <w:pPr>
        <w:pStyle w:val="Default"/>
        <w:tabs>
          <w:tab w:val="left" w:pos="1252"/>
        </w:tabs>
        <w:rPr>
          <w:rFonts w:ascii="Calibri" w:hAnsi="Calibri"/>
        </w:rPr>
      </w:pPr>
      <w:r>
        <w:rPr>
          <w:rFonts w:ascii="Calibri" w:hAnsi="Calibri"/>
        </w:rPr>
        <w:t>- ogólne: Jerzy Wieczorek,  telefon 601-580-527,</w:t>
      </w:r>
    </w:p>
    <w:p w:rsidR="00953117" w:rsidRDefault="009B21A8">
      <w:pPr>
        <w:pStyle w:val="Default"/>
        <w:tabs>
          <w:tab w:val="left" w:pos="1252"/>
        </w:tabs>
        <w:rPr>
          <w:rFonts w:ascii="Calibri" w:hAnsi="Calibri"/>
        </w:rPr>
      </w:pPr>
      <w:r>
        <w:rPr>
          <w:rFonts w:ascii="Calibri" w:hAnsi="Calibri"/>
        </w:rPr>
        <w:t>- sportowe: Władysław Chrabąszcz, telefon 693-724-037,</w:t>
      </w:r>
    </w:p>
    <w:p w:rsidR="00953117" w:rsidRDefault="009B21A8">
      <w:pPr>
        <w:pStyle w:val="Default"/>
        <w:tabs>
          <w:tab w:val="left" w:pos="1252"/>
        </w:tabs>
        <w:rPr>
          <w:rFonts w:ascii="Calibri" w:hAnsi="Calibri"/>
        </w:rPr>
      </w:pPr>
      <w:r>
        <w:rPr>
          <w:rFonts w:ascii="Calibri" w:hAnsi="Calibri"/>
        </w:rPr>
        <w:t>- zakwaterowania i wyżywienia: Krystyna Boczar, telefon 71-380-80-36 (w godzinach 7.30-15.00).</w:t>
      </w:r>
    </w:p>
    <w:p w:rsidR="00953117" w:rsidRDefault="009B21A8">
      <w:pPr>
        <w:pStyle w:val="Default"/>
        <w:tabs>
          <w:tab w:val="left" w:pos="1252"/>
        </w:tabs>
      </w:pPr>
      <w:r>
        <w:rPr>
          <w:rFonts w:ascii="Calibri" w:hAnsi="Calibri"/>
        </w:rPr>
        <w:t xml:space="preserve">Wyniki i klasyfikacje na bieżąco można będzie śledzić na stronie DOZTS Wrocław: </w:t>
      </w:r>
      <w:hyperlink r:id="rId16" w:history="1">
        <w:r>
          <w:rPr>
            <w:rStyle w:val="Hipercze"/>
            <w:rFonts w:ascii="Calibri" w:hAnsi="Calibri"/>
          </w:rPr>
          <w:t>www.dozts.pl</w:t>
        </w:r>
      </w:hyperlink>
      <w:r>
        <w:rPr>
          <w:rFonts w:ascii="Calibri" w:hAnsi="Calibri"/>
        </w:rPr>
        <w:t xml:space="preserve"> .</w:t>
      </w:r>
      <w:r>
        <w:rPr>
          <w:rFonts w:ascii="Calibri" w:hAnsi="Calibri"/>
        </w:rPr>
        <w:tab/>
      </w:r>
    </w:p>
    <w:p w:rsidR="00953117" w:rsidRDefault="00953117">
      <w:pPr>
        <w:pStyle w:val="Default"/>
        <w:rPr>
          <w:rFonts w:ascii="Calibri" w:hAnsi="Calibri"/>
          <w:b/>
          <w:bCs/>
        </w:rPr>
      </w:pP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</w:t>
      </w:r>
    </w:p>
    <w:p w:rsidR="00953117" w:rsidRDefault="009B21A8">
      <w:pPr>
        <w:pStyle w:val="Default"/>
        <w:ind w:left="5672" w:firstLine="709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</w:t>
      </w:r>
    </w:p>
    <w:p w:rsidR="00953117" w:rsidRDefault="009B21A8">
      <w:pPr>
        <w:pStyle w:val="Default"/>
        <w:ind w:left="4963" w:firstLine="709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Krajowe Zrzeszenie</w:t>
      </w:r>
    </w:p>
    <w:p w:rsidR="00953117" w:rsidRDefault="009B21A8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Ludowe Zespoły Sportowe</w:t>
      </w:r>
    </w:p>
    <w:p w:rsidR="00953117" w:rsidRDefault="009B21A8">
      <w:pPr>
        <w:pStyle w:val="Default"/>
        <w:ind w:left="4963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    </w:t>
      </w:r>
    </w:p>
    <w:p w:rsidR="00953117" w:rsidRDefault="009B21A8">
      <w:pPr>
        <w:pStyle w:val="Default"/>
        <w:ind w:left="4963"/>
      </w:pPr>
      <w:r>
        <w:rPr>
          <w:rFonts w:ascii="Calibri" w:hAnsi="Calibri"/>
          <w:bCs/>
          <w:i/>
        </w:rPr>
        <w:t xml:space="preserve">     Jerzy Józef  Jan Wieczorek</w:t>
      </w:r>
    </w:p>
    <w:sectPr w:rsidR="00953117" w:rsidSect="00953117">
      <w:headerReference w:type="default" r:id="rId1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C6" w:rsidRDefault="009C66C6" w:rsidP="00953117">
      <w:r>
        <w:separator/>
      </w:r>
    </w:p>
  </w:endnote>
  <w:endnote w:type="continuationSeparator" w:id="0">
    <w:p w:rsidR="009C66C6" w:rsidRDefault="009C66C6" w:rsidP="0095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C6" w:rsidRDefault="009C66C6" w:rsidP="00953117">
      <w:r w:rsidRPr="00953117">
        <w:rPr>
          <w:color w:val="000000"/>
        </w:rPr>
        <w:separator/>
      </w:r>
    </w:p>
  </w:footnote>
  <w:footnote w:type="continuationSeparator" w:id="0">
    <w:p w:rsidR="009C66C6" w:rsidRDefault="009C66C6" w:rsidP="0095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72" w:type="dxa"/>
      <w:tblLayout w:type="fixed"/>
      <w:tblCellMar>
        <w:left w:w="10" w:type="dxa"/>
        <w:right w:w="10" w:type="dxa"/>
      </w:tblCellMar>
      <w:tblLook w:val="0000"/>
    </w:tblPr>
    <w:tblGrid>
      <w:gridCol w:w="1135"/>
      <w:gridCol w:w="1275"/>
      <w:gridCol w:w="4253"/>
      <w:gridCol w:w="1984"/>
      <w:gridCol w:w="1418"/>
    </w:tblGrid>
    <w:tr w:rsidR="00953117" w:rsidTr="00B30914">
      <w:trPr>
        <w:trHeight w:val="416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pStyle w:val="Nagwek"/>
            <w:jc w:val="center"/>
          </w:pPr>
          <w:r>
            <w:rPr>
              <w:noProof/>
              <w:sz w:val="8"/>
              <w:szCs w:val="8"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-6345</wp:posOffset>
                </wp:positionH>
                <wp:positionV relativeFrom="paragraph">
                  <wp:posOffset>-275591</wp:posOffset>
                </wp:positionV>
                <wp:extent cx="709931" cy="699131"/>
                <wp:effectExtent l="0" t="0" r="0" b="0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1" cy="69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r>
            <w:rPr>
              <w:noProof/>
              <w:sz w:val="8"/>
              <w:szCs w:val="8"/>
              <w:lang w:eastAsia="pl-PL" w:bidi="ar-SA"/>
            </w:rPr>
            <w:drawing>
              <wp:inline distT="0" distB="0" distL="0" distR="0">
                <wp:extent cx="684400" cy="684400"/>
                <wp:effectExtent l="0" t="0" r="0" b="0"/>
                <wp:docPr id="2" name="Obraz 1" descr="C:\Users\w\AppData\Local\Microsoft\Windows\Temporary Internet Files\Content.Word\logo białe tł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400" cy="6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953117" w:rsidRDefault="00953117">
          <w:pPr>
            <w:rPr>
              <w:sz w:val="8"/>
              <w:szCs w:val="8"/>
            </w:rPr>
          </w:pPr>
        </w:p>
      </w:tc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jc w:val="center"/>
            <w:rPr>
              <w:b/>
            </w:rPr>
          </w:pPr>
          <w:r>
            <w:rPr>
              <w:b/>
            </w:rPr>
            <w:t>MISTRZOSTWA KRAJOWEGO ZRZESZENIA LZS</w:t>
          </w:r>
        </w:p>
        <w:p w:rsidR="00953117" w:rsidRDefault="00953117">
          <w:pPr>
            <w:jc w:val="center"/>
            <w:rPr>
              <w:b/>
            </w:rPr>
          </w:pPr>
          <w:r>
            <w:rPr>
              <w:b/>
            </w:rPr>
            <w:t xml:space="preserve">w tenisie stołowym  </w:t>
          </w:r>
        </w:p>
        <w:p w:rsidR="00953117" w:rsidRDefault="00953117">
          <w:pPr>
            <w:jc w:val="center"/>
          </w:pPr>
          <w:r>
            <w:rPr>
              <w:b/>
              <w:sz w:val="22"/>
            </w:rPr>
            <w:t xml:space="preserve">BRZEG  DOLNY  </w:t>
          </w:r>
          <w:r>
            <w:rPr>
              <w:b/>
              <w:noProof/>
              <w:sz w:val="16"/>
              <w:lang w:eastAsia="pl-PL" w:bidi="ar-SA"/>
            </w:rPr>
            <w:drawing>
              <wp:inline distT="0" distB="0" distL="0" distR="0">
                <wp:extent cx="447671" cy="539148"/>
                <wp:effectExtent l="0" t="0" r="0" b="0"/>
                <wp:docPr id="3" name="Obraz 1" descr="http://upload.wikimedia.org/wikipedia/commons/thumb/f/f4/POL_Brzeg_Dolny_COA.svg/530px-POL_Brzeg_Dolny_COA.sv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539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2"/>
            </w:rPr>
            <w:t xml:space="preserve">  1</w:t>
          </w:r>
          <w:r w:rsidR="00992A8D">
            <w:rPr>
              <w:b/>
              <w:sz w:val="22"/>
            </w:rPr>
            <w:t>4</w:t>
          </w:r>
          <w:r>
            <w:rPr>
              <w:b/>
              <w:sz w:val="22"/>
            </w:rPr>
            <w:t>-1</w:t>
          </w:r>
          <w:r w:rsidR="00992A8D">
            <w:rPr>
              <w:b/>
              <w:sz w:val="22"/>
            </w:rPr>
            <w:t>6</w:t>
          </w:r>
          <w:r>
            <w:rPr>
              <w:b/>
              <w:sz w:val="22"/>
            </w:rPr>
            <w:t>.06.201</w:t>
          </w:r>
          <w:r w:rsidR="00992A8D">
            <w:rPr>
              <w:b/>
              <w:sz w:val="22"/>
            </w:rPr>
            <w:t>9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pStyle w:val="Nagwek"/>
            <w:ind w:left="-70" w:right="-70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793744" cy="376513"/>
                <wp:effectExtent l="0" t="0" r="0" b="0"/>
                <wp:docPr id="4" name="Obraz 4" descr="logokh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44" cy="376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468145" cy="615592"/>
                <wp:effectExtent l="0" t="0" r="0" b="0"/>
                <wp:docPr id="5" name="Obraz 40" descr="rokita_brz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145" cy="615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3117" w:rsidTr="00992A8D">
      <w:trPr>
        <w:trHeight w:val="883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451000" cy="501722"/>
                <wp:effectExtent l="0" t="0" r="0" b="0"/>
                <wp:docPr id="6" name="Obraz 1" descr="pzt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000" cy="50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533122" cy="495613"/>
                <wp:effectExtent l="0" t="0" r="0" b="0"/>
                <wp:docPr id="7" name="Obraz 5" descr="koło DOZT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122" cy="495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jc w:val="center"/>
            <w:rPr>
              <w:b/>
              <w:sz w:val="22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pStyle w:val="Nagwek"/>
            <w:ind w:left="-70" w:right="-70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127409" cy="485729"/>
                <wp:effectExtent l="0" t="0" r="0" b="0"/>
                <wp:docPr id="8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409" cy="48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53117" w:rsidRDefault="0095311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322582" cy="346767"/>
                <wp:effectExtent l="0" t="0" r="0" b="0"/>
                <wp:docPr id="9" name="Obraz 9" descr="logo-her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2" cy="34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 w:bidi="ar-SA"/>
            </w:rPr>
            <w:drawing>
              <wp:inline distT="0" distB="0" distL="0" distR="0">
                <wp:extent cx="442002" cy="281452"/>
                <wp:effectExtent l="0" t="0" r="0" b="0"/>
                <wp:docPr id="10" name="Obraz 10" descr="logo-dolnyslas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002" cy="281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3117" w:rsidRDefault="009531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492"/>
    <w:multiLevelType w:val="multilevel"/>
    <w:tmpl w:val="C8BEC6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0C4076"/>
    <w:multiLevelType w:val="multilevel"/>
    <w:tmpl w:val="66125F1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4F5B86"/>
    <w:multiLevelType w:val="multilevel"/>
    <w:tmpl w:val="EE48D15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0E3C46"/>
    <w:multiLevelType w:val="multilevel"/>
    <w:tmpl w:val="35F8F252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C35025A"/>
    <w:multiLevelType w:val="multilevel"/>
    <w:tmpl w:val="D08AFD5E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F4190A"/>
    <w:multiLevelType w:val="multilevel"/>
    <w:tmpl w:val="B65C56B6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6597E24"/>
    <w:multiLevelType w:val="multilevel"/>
    <w:tmpl w:val="10502FC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483D78"/>
    <w:multiLevelType w:val="multilevel"/>
    <w:tmpl w:val="C748ADB6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6902162"/>
    <w:multiLevelType w:val="multilevel"/>
    <w:tmpl w:val="AC6C1F18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5054B5B"/>
    <w:multiLevelType w:val="multilevel"/>
    <w:tmpl w:val="4C64F2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9A653ED"/>
    <w:multiLevelType w:val="multilevel"/>
    <w:tmpl w:val="CF3A928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3D92D22"/>
    <w:multiLevelType w:val="multilevel"/>
    <w:tmpl w:val="3D12322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6446655"/>
    <w:multiLevelType w:val="multilevel"/>
    <w:tmpl w:val="19AE88C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9366D1C"/>
    <w:multiLevelType w:val="multilevel"/>
    <w:tmpl w:val="346C873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4D94DDD"/>
    <w:multiLevelType w:val="multilevel"/>
    <w:tmpl w:val="B43298EE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B687071"/>
    <w:multiLevelType w:val="multilevel"/>
    <w:tmpl w:val="CC0C5FBE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BCF248F"/>
    <w:multiLevelType w:val="multilevel"/>
    <w:tmpl w:val="70B2BB2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252166B"/>
    <w:multiLevelType w:val="multilevel"/>
    <w:tmpl w:val="8B1C508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9A04567"/>
    <w:multiLevelType w:val="multilevel"/>
    <w:tmpl w:val="9B3A87F4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C22062C"/>
    <w:multiLevelType w:val="multilevel"/>
    <w:tmpl w:val="0D3C0EA4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CA21606"/>
    <w:multiLevelType w:val="multilevel"/>
    <w:tmpl w:val="38E646E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7"/>
  </w:num>
  <w:num w:numId="9">
    <w:abstractNumId w:val="19"/>
  </w:num>
  <w:num w:numId="10">
    <w:abstractNumId w:val="1"/>
  </w:num>
  <w:num w:numId="11">
    <w:abstractNumId w:val="10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117"/>
    <w:rsid w:val="00036C74"/>
    <w:rsid w:val="000758E0"/>
    <w:rsid w:val="00142F27"/>
    <w:rsid w:val="0029166E"/>
    <w:rsid w:val="003C309F"/>
    <w:rsid w:val="00465DD7"/>
    <w:rsid w:val="004D6FEB"/>
    <w:rsid w:val="004E2A68"/>
    <w:rsid w:val="006617A5"/>
    <w:rsid w:val="006B61A2"/>
    <w:rsid w:val="00756555"/>
    <w:rsid w:val="00841F9D"/>
    <w:rsid w:val="008A2007"/>
    <w:rsid w:val="00953117"/>
    <w:rsid w:val="00973171"/>
    <w:rsid w:val="009770A7"/>
    <w:rsid w:val="00992A8D"/>
    <w:rsid w:val="009B21A8"/>
    <w:rsid w:val="009C66C6"/>
    <w:rsid w:val="00AB753C"/>
    <w:rsid w:val="00BC3E9A"/>
    <w:rsid w:val="00BF215A"/>
    <w:rsid w:val="00BF43B3"/>
    <w:rsid w:val="00C80992"/>
    <w:rsid w:val="00D46C67"/>
    <w:rsid w:val="00D8756D"/>
    <w:rsid w:val="00DC7A74"/>
    <w:rsid w:val="00DF366B"/>
    <w:rsid w:val="00E63D18"/>
    <w:rsid w:val="00E861DC"/>
    <w:rsid w:val="00ED2558"/>
    <w:rsid w:val="00F75695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3117"/>
    <w:pPr>
      <w:suppressAutoHyphens/>
    </w:pPr>
  </w:style>
  <w:style w:type="paragraph" w:styleId="Nagwek1">
    <w:name w:val="heading 1"/>
    <w:basedOn w:val="Normalny"/>
    <w:next w:val="Normalny"/>
    <w:rsid w:val="00953117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117"/>
    <w:pPr>
      <w:suppressAutoHyphens/>
    </w:pPr>
  </w:style>
  <w:style w:type="paragraph" w:customStyle="1" w:styleId="Heading">
    <w:name w:val="Heading"/>
    <w:basedOn w:val="Standard"/>
    <w:next w:val="Textbody"/>
    <w:rsid w:val="0095311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53117"/>
    <w:pPr>
      <w:spacing w:after="120"/>
    </w:pPr>
  </w:style>
  <w:style w:type="paragraph" w:styleId="Lista">
    <w:name w:val="List"/>
    <w:basedOn w:val="Textbody"/>
    <w:rsid w:val="00953117"/>
  </w:style>
  <w:style w:type="paragraph" w:styleId="Legenda">
    <w:name w:val="caption"/>
    <w:basedOn w:val="Standard"/>
    <w:rsid w:val="009531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117"/>
    <w:pPr>
      <w:suppressLineNumbers/>
    </w:pPr>
  </w:style>
  <w:style w:type="paragraph" w:customStyle="1" w:styleId="Default">
    <w:name w:val="Default"/>
    <w:basedOn w:val="Standard"/>
    <w:rsid w:val="00953117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953117"/>
    <w:pPr>
      <w:suppressLineNumbers/>
    </w:pPr>
  </w:style>
  <w:style w:type="paragraph" w:customStyle="1" w:styleId="TableHeading">
    <w:name w:val="Table Heading"/>
    <w:basedOn w:val="TableContents"/>
    <w:rsid w:val="00953117"/>
    <w:pPr>
      <w:jc w:val="center"/>
    </w:pPr>
    <w:rPr>
      <w:b/>
      <w:bCs/>
    </w:rPr>
  </w:style>
  <w:style w:type="character" w:customStyle="1" w:styleId="NumberingSymbols">
    <w:name w:val="Numbering Symbols"/>
    <w:rsid w:val="00953117"/>
  </w:style>
  <w:style w:type="character" w:customStyle="1" w:styleId="Internetlink">
    <w:name w:val="Internet link"/>
    <w:rsid w:val="00953117"/>
    <w:rPr>
      <w:color w:val="000080"/>
      <w:u w:val="single"/>
    </w:rPr>
  </w:style>
  <w:style w:type="paragraph" w:styleId="Tekstdymka">
    <w:name w:val="Balloon Text"/>
    <w:basedOn w:val="Normalny"/>
    <w:rsid w:val="0095311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953117"/>
    <w:rPr>
      <w:rFonts w:ascii="Tahoma" w:hAnsi="Tahoma" w:cs="Mangal"/>
      <w:sz w:val="16"/>
      <w:szCs w:val="14"/>
    </w:rPr>
  </w:style>
  <w:style w:type="character" w:customStyle="1" w:styleId="Nagwek1Znak">
    <w:name w:val="Nagłówek 1 Znak"/>
    <w:basedOn w:val="Domylnaczcionkaakapitu"/>
    <w:rsid w:val="00953117"/>
    <w:rPr>
      <w:rFonts w:eastAsia="Times New Roman" w:cs="Times New Roman"/>
      <w:b/>
      <w:kern w:val="0"/>
      <w:sz w:val="26"/>
      <w:szCs w:val="20"/>
      <w:lang w:eastAsia="pl-PL" w:bidi="ar-SA"/>
    </w:rPr>
  </w:style>
  <w:style w:type="character" w:styleId="Hipercze">
    <w:name w:val="Hyperlink"/>
    <w:basedOn w:val="Domylnaczcionkaakapitu"/>
    <w:rsid w:val="00953117"/>
    <w:rPr>
      <w:color w:val="0000FF"/>
      <w:u w:val="single"/>
    </w:rPr>
  </w:style>
  <w:style w:type="character" w:customStyle="1" w:styleId="showtelb-content">
    <w:name w:val="showtelb-content"/>
    <w:basedOn w:val="Domylnaczcionkaakapitu"/>
    <w:rsid w:val="00953117"/>
  </w:style>
  <w:style w:type="character" w:customStyle="1" w:styleId="phone-numbers">
    <w:name w:val="phone-numbers"/>
    <w:basedOn w:val="Domylnaczcionkaakapitu"/>
    <w:rsid w:val="00953117"/>
  </w:style>
  <w:style w:type="paragraph" w:styleId="Nagwek">
    <w:name w:val="header"/>
    <w:basedOn w:val="Normalny"/>
    <w:rsid w:val="009531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953117"/>
    <w:rPr>
      <w:rFonts w:cs="Mangal"/>
      <w:szCs w:val="21"/>
    </w:rPr>
  </w:style>
  <w:style w:type="paragraph" w:styleId="Stopka">
    <w:name w:val="footer"/>
    <w:basedOn w:val="Normalny"/>
    <w:rsid w:val="009531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953117"/>
    <w:rPr>
      <w:rFonts w:cs="Mangal"/>
      <w:szCs w:val="21"/>
    </w:rPr>
  </w:style>
  <w:style w:type="paragraph" w:styleId="Tekstprzypisukocowego">
    <w:name w:val="endnote text"/>
    <w:basedOn w:val="Normalny"/>
    <w:rsid w:val="0095311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953117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sid w:val="00953117"/>
    <w:rPr>
      <w:position w:val="0"/>
      <w:vertAlign w:val="superscript"/>
    </w:rPr>
  </w:style>
  <w:style w:type="numbering" w:customStyle="1" w:styleId="RTFNum2">
    <w:name w:val="RTF_Num 2"/>
    <w:basedOn w:val="Bezlisty"/>
    <w:rsid w:val="00953117"/>
    <w:pPr>
      <w:numPr>
        <w:numId w:val="1"/>
      </w:numPr>
    </w:pPr>
  </w:style>
  <w:style w:type="numbering" w:customStyle="1" w:styleId="RTFNum3">
    <w:name w:val="RTF_Num 3"/>
    <w:basedOn w:val="Bezlisty"/>
    <w:rsid w:val="00953117"/>
    <w:pPr>
      <w:numPr>
        <w:numId w:val="2"/>
      </w:numPr>
    </w:pPr>
  </w:style>
  <w:style w:type="numbering" w:customStyle="1" w:styleId="RTFNum4">
    <w:name w:val="RTF_Num 4"/>
    <w:basedOn w:val="Bezlisty"/>
    <w:rsid w:val="00953117"/>
    <w:pPr>
      <w:numPr>
        <w:numId w:val="3"/>
      </w:numPr>
    </w:pPr>
  </w:style>
  <w:style w:type="numbering" w:customStyle="1" w:styleId="RTFNum5">
    <w:name w:val="RTF_Num 5"/>
    <w:basedOn w:val="Bezlisty"/>
    <w:rsid w:val="00953117"/>
    <w:pPr>
      <w:numPr>
        <w:numId w:val="4"/>
      </w:numPr>
    </w:pPr>
  </w:style>
  <w:style w:type="numbering" w:customStyle="1" w:styleId="RTFNum6">
    <w:name w:val="RTF_Num 6"/>
    <w:basedOn w:val="Bezlisty"/>
    <w:rsid w:val="00953117"/>
    <w:pPr>
      <w:numPr>
        <w:numId w:val="5"/>
      </w:numPr>
    </w:pPr>
  </w:style>
  <w:style w:type="numbering" w:customStyle="1" w:styleId="RTFNum7">
    <w:name w:val="RTF_Num 7"/>
    <w:basedOn w:val="Bezlisty"/>
    <w:rsid w:val="00953117"/>
    <w:pPr>
      <w:numPr>
        <w:numId w:val="6"/>
      </w:numPr>
    </w:pPr>
  </w:style>
  <w:style w:type="numbering" w:customStyle="1" w:styleId="RTFNum8">
    <w:name w:val="RTF_Num 8"/>
    <w:basedOn w:val="Bezlisty"/>
    <w:rsid w:val="00953117"/>
    <w:pPr>
      <w:numPr>
        <w:numId w:val="7"/>
      </w:numPr>
    </w:pPr>
  </w:style>
  <w:style w:type="numbering" w:customStyle="1" w:styleId="RTFNum9">
    <w:name w:val="RTF_Num 9"/>
    <w:basedOn w:val="Bezlisty"/>
    <w:rsid w:val="00953117"/>
    <w:pPr>
      <w:numPr>
        <w:numId w:val="8"/>
      </w:numPr>
    </w:pPr>
  </w:style>
  <w:style w:type="numbering" w:customStyle="1" w:styleId="RTFNum10">
    <w:name w:val="RTF_Num 10"/>
    <w:basedOn w:val="Bezlisty"/>
    <w:rsid w:val="00953117"/>
    <w:pPr>
      <w:numPr>
        <w:numId w:val="9"/>
      </w:numPr>
    </w:pPr>
  </w:style>
  <w:style w:type="numbering" w:customStyle="1" w:styleId="RTFNum11">
    <w:name w:val="RTF_Num 11"/>
    <w:basedOn w:val="Bezlisty"/>
    <w:rsid w:val="00953117"/>
    <w:pPr>
      <w:numPr>
        <w:numId w:val="10"/>
      </w:numPr>
    </w:pPr>
  </w:style>
  <w:style w:type="numbering" w:customStyle="1" w:styleId="RTFNum12">
    <w:name w:val="RTF_Num 12"/>
    <w:basedOn w:val="Bezlisty"/>
    <w:rsid w:val="00953117"/>
    <w:pPr>
      <w:numPr>
        <w:numId w:val="11"/>
      </w:numPr>
    </w:pPr>
  </w:style>
  <w:style w:type="numbering" w:customStyle="1" w:styleId="RTFNum13">
    <w:name w:val="RTF_Num 13"/>
    <w:basedOn w:val="Bezlisty"/>
    <w:rsid w:val="00953117"/>
    <w:pPr>
      <w:numPr>
        <w:numId w:val="12"/>
      </w:numPr>
    </w:pPr>
  </w:style>
  <w:style w:type="numbering" w:customStyle="1" w:styleId="RTFNum14">
    <w:name w:val="RTF_Num 14"/>
    <w:basedOn w:val="Bezlisty"/>
    <w:rsid w:val="00953117"/>
    <w:pPr>
      <w:numPr>
        <w:numId w:val="13"/>
      </w:numPr>
    </w:pPr>
  </w:style>
  <w:style w:type="numbering" w:customStyle="1" w:styleId="RTFNum15">
    <w:name w:val="RTF_Num 15"/>
    <w:basedOn w:val="Bezlisty"/>
    <w:rsid w:val="00953117"/>
    <w:pPr>
      <w:numPr>
        <w:numId w:val="14"/>
      </w:numPr>
    </w:pPr>
  </w:style>
  <w:style w:type="numbering" w:customStyle="1" w:styleId="RTFNum16">
    <w:name w:val="RTF_Num 16"/>
    <w:basedOn w:val="Bezlisty"/>
    <w:rsid w:val="00953117"/>
    <w:pPr>
      <w:numPr>
        <w:numId w:val="15"/>
      </w:numPr>
    </w:pPr>
  </w:style>
  <w:style w:type="numbering" w:customStyle="1" w:styleId="RTFNum17">
    <w:name w:val="RTF_Num 17"/>
    <w:basedOn w:val="Bezlisty"/>
    <w:rsid w:val="00953117"/>
    <w:pPr>
      <w:numPr>
        <w:numId w:val="16"/>
      </w:numPr>
    </w:pPr>
  </w:style>
  <w:style w:type="numbering" w:customStyle="1" w:styleId="RTFNum18">
    <w:name w:val="RTF_Num 18"/>
    <w:basedOn w:val="Bezlisty"/>
    <w:rsid w:val="00953117"/>
    <w:pPr>
      <w:numPr>
        <w:numId w:val="17"/>
      </w:numPr>
    </w:pPr>
  </w:style>
  <w:style w:type="numbering" w:customStyle="1" w:styleId="RTFNum19">
    <w:name w:val="RTF_Num 19"/>
    <w:basedOn w:val="Bezlisty"/>
    <w:rsid w:val="00953117"/>
    <w:pPr>
      <w:numPr>
        <w:numId w:val="18"/>
      </w:numPr>
    </w:pPr>
  </w:style>
  <w:style w:type="numbering" w:customStyle="1" w:styleId="RTFNum20">
    <w:name w:val="RTF_Num 20"/>
    <w:basedOn w:val="Bezlisty"/>
    <w:rsid w:val="00953117"/>
    <w:pPr>
      <w:numPr>
        <w:numId w:val="19"/>
      </w:numPr>
    </w:pPr>
  </w:style>
  <w:style w:type="numbering" w:customStyle="1" w:styleId="RTFNum21">
    <w:name w:val="RTF_Num 21"/>
    <w:basedOn w:val="Bezlisty"/>
    <w:rsid w:val="00953117"/>
    <w:pPr>
      <w:numPr>
        <w:numId w:val="20"/>
      </w:numPr>
    </w:pPr>
  </w:style>
  <w:style w:type="numbering" w:customStyle="1" w:styleId="RTFNum22">
    <w:name w:val="RTF_Num 22"/>
    <w:basedOn w:val="Bezlisty"/>
    <w:rsid w:val="00953117"/>
    <w:pPr>
      <w:numPr>
        <w:numId w:val="2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36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17@wp.pl" TargetMode="External"/><Relationship Id="rId13" Type="http://schemas.openxmlformats.org/officeDocument/2006/relationships/hyperlink" Target="mailto:klub@odraglosk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sbd@wp.pl" TargetMode="External"/><Relationship Id="rId12" Type="http://schemas.openxmlformats.org/officeDocument/2006/relationships/hyperlink" Target="mailto:wladyslaw.chrabaszcz@dozts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ozts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sbd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zts.pl" TargetMode="External"/><Relationship Id="rId10" Type="http://schemas.openxmlformats.org/officeDocument/2006/relationships/hyperlink" Target="mailto:pasj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otel@starastolowka.pl" TargetMode="External"/><Relationship Id="rId14" Type="http://schemas.openxmlformats.org/officeDocument/2006/relationships/hyperlink" Target="mailto:khsbd@wp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Buraczyk</dc:creator>
  <cp:lastModifiedBy>User</cp:lastModifiedBy>
  <cp:revision>2</cp:revision>
  <dcterms:created xsi:type="dcterms:W3CDTF">2019-05-04T18:57:00Z</dcterms:created>
  <dcterms:modified xsi:type="dcterms:W3CDTF">2019-05-04T18:57:00Z</dcterms:modified>
</cp:coreProperties>
</file>