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EB" w:rsidRPr="00CF1920" w:rsidRDefault="005968EB" w:rsidP="00CF1920">
      <w:pPr>
        <w:spacing w:after="200" w:line="360" w:lineRule="auto"/>
        <w:ind w:left="2832"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CENNIK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3402"/>
        <w:gridCol w:w="3969"/>
      </w:tblGrid>
      <w:tr w:rsidR="005968EB" w:rsidRPr="005968EB" w:rsidTr="005968EB">
        <w:trPr>
          <w:trHeight w:val="34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EB" w:rsidRPr="005968EB" w:rsidRDefault="00CF1920" w:rsidP="005968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               </w:t>
            </w:r>
            <w:r w:rsidR="005968EB"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Terminy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968EB" w:rsidRPr="005968EB" w:rsidRDefault="005968EB" w:rsidP="00CF19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CENNIK STANDARDOWY - GRUPY ZORGANIZOWANE</w:t>
            </w:r>
          </w:p>
        </w:tc>
      </w:tr>
      <w:tr w:rsidR="005968EB" w:rsidRPr="005968EB" w:rsidTr="005968EB">
        <w:trPr>
          <w:trHeight w:val="1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8EB" w:rsidRP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68EB" w:rsidRPr="005968EB" w:rsidRDefault="005968EB" w:rsidP="00596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Budynek A</w:t>
            </w:r>
            <w:proofErr w:type="gramStart"/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,B</w:t>
            </w:r>
            <w:proofErr w:type="gramEnd"/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68EB" w:rsidRPr="005968EB" w:rsidRDefault="005968EB" w:rsidP="00596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Budynek D</w:t>
            </w:r>
            <w:proofErr w:type="gramStart"/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,E</w:t>
            </w:r>
            <w:proofErr w:type="gramEnd"/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( nowa część)</w:t>
            </w:r>
          </w:p>
        </w:tc>
      </w:tr>
      <w:tr w:rsidR="005968EB" w:rsidRPr="005968EB" w:rsidTr="005968EB">
        <w:trPr>
          <w:trHeight w:val="10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EB" w:rsidRPr="005968EB" w:rsidRDefault="005968EB" w:rsidP="00596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Sezon niski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(01.01.2018 -25.03.2018) (28.10.2018 - 22.12.2018)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Nocleg - 35 zł/os</w:t>
            </w: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Nocleg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- 70 zł/os</w:t>
            </w: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(ognisko w cenie)</w:t>
            </w:r>
          </w:p>
          <w:p w:rsidR="005968EB" w:rsidRP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Nocleg - 65 zł/os</w:t>
            </w: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Nocleg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- 100 zł/os</w:t>
            </w:r>
          </w:p>
          <w:p w:rsidR="005968EB" w:rsidRP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(ognisko w cenie)</w:t>
            </w:r>
          </w:p>
        </w:tc>
      </w:tr>
      <w:tr w:rsidR="005968EB" w:rsidRPr="005968EB" w:rsidTr="005968EB">
        <w:trPr>
          <w:trHeight w:val="10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EB" w:rsidRPr="005968EB" w:rsidRDefault="005968EB" w:rsidP="00596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Sezon średni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(25.03.2018 -03.06.2018)  (02.09.2018 - 28.10.2018)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Nocleg - 40 zł/os</w:t>
            </w: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Nocleg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- 75 zł/os</w:t>
            </w: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(ognisko w cenie)</w:t>
            </w:r>
          </w:p>
          <w:p w:rsidR="005968EB" w:rsidRP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Nocleg - 75 zł/os</w:t>
            </w: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Nocleg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0 zł/os</w:t>
            </w:r>
          </w:p>
          <w:p w:rsidR="005968EB" w:rsidRP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(ognisko w cenie)</w:t>
            </w:r>
          </w:p>
        </w:tc>
      </w:tr>
      <w:tr w:rsidR="005968EB" w:rsidRPr="005968EB" w:rsidTr="005968EB">
        <w:trPr>
          <w:trHeight w:val="10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EB" w:rsidRPr="005968EB" w:rsidRDefault="005968EB" w:rsidP="00596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Sezon wysoki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(03.06.2018 - 02.09.2018)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Nocleg - 45 zł/</w:t>
            </w:r>
            <w:proofErr w:type="gramStart"/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os                              Nocleg</w:t>
            </w:r>
            <w:proofErr w:type="gramEnd"/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- 80 zł/os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(o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gnisko w cenie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:rsidR="005968EB" w:rsidRP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Nocleg - 95 zł/os</w:t>
            </w:r>
          </w:p>
          <w:p w:rsid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Nocleg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0 zł/os</w:t>
            </w:r>
          </w:p>
          <w:p w:rsidR="005968EB" w:rsidRPr="005968EB" w:rsidRDefault="005968EB" w:rsidP="00596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>(ognisko w cenie)</w:t>
            </w:r>
          </w:p>
        </w:tc>
      </w:tr>
    </w:tbl>
    <w:p w:rsidR="005968EB" w:rsidRDefault="005968EB" w:rsidP="00AB3C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3378"/>
        <w:gridCol w:w="4134"/>
      </w:tblGrid>
      <w:tr w:rsidR="00CF1920" w:rsidRPr="00CF1920" w:rsidTr="00CF1920">
        <w:trPr>
          <w:trHeight w:val="34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20" w:rsidRPr="00CF1920" w:rsidRDefault="005968EB" w:rsidP="00CF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CF1920"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Terminy </w:t>
            </w:r>
            <w:r w:rsidR="00CF1920"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920" w:rsidRP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CENNIK STANDARDOWY - KLIENT INDYWIDUALNY</w:t>
            </w:r>
          </w:p>
        </w:tc>
      </w:tr>
      <w:tr w:rsidR="00CF1920" w:rsidRPr="00CF1920" w:rsidTr="005B4E68">
        <w:trPr>
          <w:trHeight w:val="33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20" w:rsidRP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F1920" w:rsidRPr="00CF1920" w:rsidRDefault="00CF1920" w:rsidP="00CF1920">
            <w:pPr>
              <w:rPr>
                <w:b/>
              </w:rPr>
            </w:pPr>
            <w:r w:rsidRPr="00CF1920">
              <w:rPr>
                <w:b/>
              </w:rPr>
              <w:t>Budynek A</w:t>
            </w:r>
            <w:proofErr w:type="gramStart"/>
            <w:r w:rsidRPr="00CF1920">
              <w:rPr>
                <w:b/>
              </w:rPr>
              <w:t>,B</w:t>
            </w:r>
            <w:proofErr w:type="gramEnd"/>
            <w:r w:rsidRPr="00CF1920">
              <w:rPr>
                <w:b/>
              </w:rPr>
              <w:t>,C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F1920" w:rsidRPr="00CF1920" w:rsidRDefault="00CF1920" w:rsidP="00CF1920">
            <w:pPr>
              <w:rPr>
                <w:b/>
              </w:rPr>
            </w:pPr>
            <w:r w:rsidRPr="00CF1920">
              <w:rPr>
                <w:b/>
              </w:rPr>
              <w:t>Budynek D</w:t>
            </w:r>
            <w:proofErr w:type="gramStart"/>
            <w:r w:rsidRPr="00CF1920">
              <w:rPr>
                <w:b/>
              </w:rPr>
              <w:t>,E</w:t>
            </w:r>
            <w:proofErr w:type="gramEnd"/>
            <w:r w:rsidRPr="00CF1920">
              <w:rPr>
                <w:b/>
              </w:rPr>
              <w:t xml:space="preserve"> ( nowa część)</w:t>
            </w:r>
          </w:p>
        </w:tc>
      </w:tr>
      <w:tr w:rsidR="00CF1920" w:rsidRPr="00CF1920" w:rsidTr="00667D52">
        <w:trPr>
          <w:trHeight w:val="10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920" w:rsidRPr="005968EB" w:rsidRDefault="00CF1920" w:rsidP="00CF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Sezon niski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(01.01.2018 -25.03.2018) (28.10.2018 - 22.12.2018)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Nocleg - 35 zł/os                   </w:t>
            </w:r>
          </w:p>
          <w:p w:rsidR="00CF1920" w:rsidRP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>Nocleg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>- 70 zł/os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Nocleg - 80 zł/os                 </w:t>
            </w:r>
          </w:p>
          <w:p w:rsidR="00CF1920" w:rsidRP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>Nocleg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- 110 zł/os</w:t>
            </w:r>
          </w:p>
        </w:tc>
      </w:tr>
      <w:tr w:rsidR="00CF1920" w:rsidRPr="00CF1920" w:rsidTr="00667D52">
        <w:trPr>
          <w:trHeight w:val="10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920" w:rsidRPr="005968EB" w:rsidRDefault="00CF1920" w:rsidP="00CF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Sezon średni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(25.03.2018 -03.06.2018)  (02.09.2018 - 28.10.2018)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Nocleg - 40 zł/os               </w:t>
            </w:r>
          </w:p>
          <w:p w:rsidR="00CF1920" w:rsidRP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>Nocleg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- 75 zł/os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Nocleg - 85 zł/os                    </w:t>
            </w:r>
          </w:p>
          <w:p w:rsidR="00CF1920" w:rsidRP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>Nocleg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- 120 zł/os</w:t>
            </w:r>
          </w:p>
        </w:tc>
      </w:tr>
      <w:tr w:rsidR="00CF1920" w:rsidRPr="00CF1920" w:rsidTr="00667D52">
        <w:trPr>
          <w:trHeight w:val="10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920" w:rsidRPr="005968EB" w:rsidRDefault="00CF1920" w:rsidP="00CF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Sezon wysoki</w:t>
            </w:r>
            <w:r w:rsidRPr="00596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(03.06.2018 - 02.09.2018)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F1920" w:rsidRP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>Nocleg - 60 zł/</w:t>
            </w:r>
            <w:proofErr w:type="gramStart"/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>os                              Nocleg</w:t>
            </w:r>
            <w:proofErr w:type="gramEnd"/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- 95 zł/os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Nocleg - 90 zł/os                    </w:t>
            </w:r>
          </w:p>
          <w:p w:rsidR="00CF1920" w:rsidRP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>Nocleg z wyżywieniem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- 140 zł/os</w:t>
            </w:r>
          </w:p>
        </w:tc>
      </w:tr>
      <w:tr w:rsidR="00CF1920" w:rsidRPr="00CF1920" w:rsidTr="00CF1920">
        <w:trPr>
          <w:trHeight w:val="31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920" w:rsidRP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>Dziecko do 2 lat bezpłatnie</w:t>
            </w:r>
          </w:p>
        </w:tc>
      </w:tr>
      <w:tr w:rsidR="00CF1920" w:rsidRPr="00CF1920" w:rsidTr="00CF1920">
        <w:trPr>
          <w:trHeight w:val="312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920" w:rsidRPr="00CF1920" w:rsidRDefault="00CF1920" w:rsidP="00CF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920">
              <w:rPr>
                <w:rFonts w:ascii="Calibri" w:eastAsia="Times New Roman" w:hAnsi="Calibri" w:cs="Calibri"/>
                <w:color w:val="000000"/>
                <w:lang w:eastAsia="pl-PL"/>
              </w:rPr>
              <w:t>Dziecko do 12 lat 1/2 opłaty</w:t>
            </w:r>
          </w:p>
        </w:tc>
      </w:tr>
    </w:tbl>
    <w:p w:rsidR="005968EB" w:rsidRPr="005968EB" w:rsidRDefault="005968EB" w:rsidP="005968EB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5968EB">
        <w:rPr>
          <w:rFonts w:ascii="Times New Roman" w:eastAsia="Calibri" w:hAnsi="Times New Roman" w:cs="Times New Roman"/>
          <w:b/>
          <w:sz w:val="16"/>
          <w:szCs w:val="16"/>
        </w:rPr>
        <w:t>*pełne wyżywienie – ( śniadanie, obiad, kolacja)</w:t>
      </w:r>
    </w:p>
    <w:p w:rsidR="00CF1920" w:rsidRDefault="00CF1920" w:rsidP="00AB3C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0168B" w:rsidRDefault="0090168B" w:rsidP="00AB3C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0168B" w:rsidRDefault="0090168B" w:rsidP="00AB3C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0168B" w:rsidRDefault="0090168B" w:rsidP="00AB3C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0168B" w:rsidRDefault="0090168B" w:rsidP="00AB3C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397"/>
      </w:tblGrid>
      <w:tr w:rsidR="0090168B" w:rsidRPr="0090168B" w:rsidTr="0090168B">
        <w:trPr>
          <w:trHeight w:val="50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0168B" w:rsidRPr="005F3EFF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F3EF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Oferta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0168B" w:rsidRPr="005F3EFF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F3EF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</w:t>
            </w:r>
          </w:p>
        </w:tc>
      </w:tr>
      <w:tr w:rsidR="0090168B" w:rsidRPr="0090168B" w:rsidTr="0090168B">
        <w:trPr>
          <w:trHeight w:val="409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Wynajem boiska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50 zł/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</w:tr>
      <w:tr w:rsidR="0090168B" w:rsidRPr="0090168B" w:rsidTr="0090168B">
        <w:trPr>
          <w:trHeight w:val="409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Wynajem sali szkoleniowej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30 zł/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</w:tr>
      <w:tr w:rsidR="0090168B" w:rsidRPr="0090168B" w:rsidTr="0090168B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Imprezy okolicznościowe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168B" w:rsidRPr="0090168B" w:rsidTr="0090168B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Wesela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170 zł/os</w:t>
            </w:r>
          </w:p>
        </w:tc>
      </w:tr>
      <w:tr w:rsidR="0090168B" w:rsidRPr="0090168B" w:rsidTr="0090168B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Komunie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120 zł/os</w:t>
            </w:r>
          </w:p>
        </w:tc>
      </w:tr>
      <w:tr w:rsidR="0090168B" w:rsidRPr="0090168B" w:rsidTr="0090168B">
        <w:trPr>
          <w:trHeight w:val="6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Spotkania indywidualne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Ceny negocjowane</w:t>
            </w:r>
          </w:p>
        </w:tc>
      </w:tr>
      <w:tr w:rsidR="0090168B" w:rsidRPr="0090168B" w:rsidTr="0090168B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Spotkania biznesowe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Ceny negocjowane</w:t>
            </w:r>
          </w:p>
        </w:tc>
      </w:tr>
      <w:tr w:rsidR="0090168B" w:rsidRPr="0090168B" w:rsidTr="0090168B">
        <w:trPr>
          <w:trHeight w:val="409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Ognisko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20 zł/os</w:t>
            </w:r>
          </w:p>
        </w:tc>
      </w:tr>
      <w:tr w:rsidR="0090168B" w:rsidRPr="0090168B" w:rsidTr="0090168B">
        <w:trPr>
          <w:trHeight w:val="612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Rowery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F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6 zł/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</w:t>
            </w:r>
          </w:p>
          <w:p w:rsidR="0090168B" w:rsidRPr="0090168B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25 zł/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doba</w:t>
            </w:r>
          </w:p>
        </w:tc>
      </w:tr>
      <w:tr w:rsidR="0090168B" w:rsidRPr="0090168B" w:rsidTr="0090168B">
        <w:trPr>
          <w:trHeight w:val="6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Oferta edukacyjna dla grup zorganizowanych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8B" w:rsidRPr="0090168B" w:rsidRDefault="0090168B" w:rsidP="00901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68B">
              <w:rPr>
                <w:rFonts w:ascii="Calibri" w:eastAsia="Times New Roman" w:hAnsi="Calibri" w:cs="Calibri"/>
                <w:color w:val="000000"/>
                <w:lang w:eastAsia="pl-PL"/>
              </w:rPr>
              <w:t>Ceny negocjowane</w:t>
            </w:r>
          </w:p>
        </w:tc>
      </w:tr>
    </w:tbl>
    <w:p w:rsidR="0090168B" w:rsidRDefault="0090168B" w:rsidP="00AB3C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0168B" w:rsidRDefault="0090168B" w:rsidP="00AB3C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0168B" w:rsidRDefault="0090168B" w:rsidP="0090168B">
      <w:pPr>
        <w:spacing w:after="0" w:line="360" w:lineRule="auto"/>
        <w:rPr>
          <w:rFonts w:ascii="Times New Roman" w:eastAsia="Calibri" w:hAnsi="Times New Roman" w:cs="Times New Roman"/>
          <w:b/>
          <w:szCs w:val="24"/>
        </w:rPr>
      </w:pPr>
    </w:p>
    <w:p w:rsidR="0090168B" w:rsidRDefault="0090168B" w:rsidP="00AB3C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B3C64" w:rsidRPr="00E676C9" w:rsidRDefault="00AB3C64" w:rsidP="00CF1920">
      <w:pPr>
        <w:spacing w:after="0" w:line="360" w:lineRule="auto"/>
        <w:ind w:left="708"/>
        <w:rPr>
          <w:rFonts w:ascii="Times New Roman" w:eastAsia="Calibri" w:hAnsi="Times New Roman" w:cs="Times New Roman"/>
          <w:b/>
          <w:szCs w:val="24"/>
        </w:rPr>
      </w:pPr>
      <w:r w:rsidRPr="00E676C9">
        <w:rPr>
          <w:rFonts w:ascii="Times New Roman" w:eastAsia="Calibri" w:hAnsi="Times New Roman" w:cs="Times New Roman"/>
          <w:b/>
          <w:szCs w:val="24"/>
        </w:rPr>
        <w:t>SERDECZNIE ZAPRASZAMY DO SKORZYSTANIA Z NASZEJ OFERTY!!!</w:t>
      </w:r>
    </w:p>
    <w:p w:rsidR="00AB3C64" w:rsidRPr="00E676C9" w:rsidRDefault="00CF1920" w:rsidP="00CF1920">
      <w:pPr>
        <w:spacing w:after="200" w:line="36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         </w:t>
      </w:r>
      <w:r w:rsidR="00AB3C64" w:rsidRPr="00E676C9">
        <w:rPr>
          <w:rFonts w:ascii="Times New Roman" w:eastAsia="Calibri" w:hAnsi="Times New Roman" w:cs="Times New Roman"/>
          <w:b/>
          <w:szCs w:val="24"/>
        </w:rPr>
        <w:t>GWARANTUJEMY PAŃSTWU MIŁY I NIEZAPOMNIANY WYPOCZYNEK!!!</w:t>
      </w:r>
    </w:p>
    <w:sectPr w:rsidR="00AB3C64" w:rsidRPr="00E676C9" w:rsidSect="005968EB">
      <w:headerReference w:type="default" r:id="rId8"/>
      <w:footerReference w:type="default" r:id="rId9"/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2F" w:rsidRDefault="00C0352F" w:rsidP="00887FA8">
      <w:pPr>
        <w:spacing w:after="0" w:line="240" w:lineRule="auto"/>
      </w:pPr>
      <w:r>
        <w:separator/>
      </w:r>
    </w:p>
  </w:endnote>
  <w:endnote w:type="continuationSeparator" w:id="0">
    <w:p w:rsidR="00C0352F" w:rsidRDefault="00C0352F" w:rsidP="0088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86" w:rsidRDefault="00D23B86" w:rsidP="0081301D">
    <w:pPr>
      <w:pStyle w:val="Stopka"/>
      <w:rPr>
        <w:b/>
        <w:sz w:val="16"/>
        <w:szCs w:val="16"/>
      </w:rPr>
    </w:pPr>
    <w:bookmarkStart w:id="1" w:name="_Hlk498936287"/>
    <w:bookmarkStart w:id="2" w:name="_Hlk498936288"/>
    <w:r w:rsidRPr="00D23B86">
      <w:rPr>
        <w:b/>
        <w:sz w:val="16"/>
        <w:szCs w:val="16"/>
      </w:rPr>
      <w:t xml:space="preserve">Krajowe Zrzeszenie Ludowe Zespoły </w:t>
    </w:r>
    <w:proofErr w:type="gramStart"/>
    <w:r w:rsidRPr="00D23B86">
      <w:rPr>
        <w:b/>
        <w:sz w:val="16"/>
        <w:szCs w:val="16"/>
      </w:rPr>
      <w:t>Sportowe</w:t>
    </w:r>
    <w:r w:rsidRPr="00D23B86">
      <w:rPr>
        <w:b/>
        <w:sz w:val="16"/>
        <w:szCs w:val="16"/>
      </w:rPr>
      <w:tab/>
      <w:t xml:space="preserve">                               </w:t>
    </w:r>
    <w:r>
      <w:rPr>
        <w:b/>
        <w:sz w:val="16"/>
        <w:szCs w:val="16"/>
      </w:rPr>
      <w:t xml:space="preserve">                 </w:t>
    </w:r>
    <w:r w:rsidR="00524AD2">
      <w:rPr>
        <w:b/>
        <w:sz w:val="16"/>
        <w:szCs w:val="16"/>
      </w:rPr>
      <w:t xml:space="preserve"> </w:t>
    </w:r>
    <w:proofErr w:type="gramEnd"/>
    <w:r w:rsidR="00524AD2">
      <w:rPr>
        <w:b/>
        <w:sz w:val="16"/>
        <w:szCs w:val="16"/>
      </w:rPr>
      <w:t xml:space="preserve">                              </w:t>
    </w:r>
    <w:r>
      <w:rPr>
        <w:b/>
        <w:sz w:val="16"/>
        <w:szCs w:val="16"/>
      </w:rPr>
      <w:t xml:space="preserve">    </w:t>
    </w:r>
    <w:r w:rsidRPr="00D23B86">
      <w:rPr>
        <w:b/>
        <w:sz w:val="16"/>
        <w:szCs w:val="16"/>
      </w:rPr>
      <w:t>Centralny Ośrodek Szkolenia LZS</w:t>
    </w:r>
  </w:p>
  <w:p w:rsidR="00D23B86" w:rsidRDefault="00D23B86" w:rsidP="0081301D">
    <w:pPr>
      <w:pStyle w:val="Stopka"/>
      <w:rPr>
        <w:b/>
        <w:sz w:val="16"/>
        <w:szCs w:val="16"/>
      </w:rPr>
    </w:pPr>
    <w:r>
      <w:rPr>
        <w:b/>
        <w:sz w:val="16"/>
        <w:szCs w:val="16"/>
      </w:rPr>
      <w:t xml:space="preserve">ul. S. Krzyżanowskiego 46a, 01-220 </w:t>
    </w:r>
    <w:proofErr w:type="gramStart"/>
    <w:r>
      <w:rPr>
        <w:b/>
        <w:sz w:val="16"/>
        <w:szCs w:val="16"/>
      </w:rPr>
      <w:t>Warszawa</w:t>
    </w:r>
    <w:r>
      <w:rPr>
        <w:b/>
        <w:sz w:val="16"/>
        <w:szCs w:val="16"/>
      </w:rPr>
      <w:tab/>
      <w:t xml:space="preserve">                                                 </w:t>
    </w:r>
    <w:proofErr w:type="gramEnd"/>
    <w:r>
      <w:rPr>
        <w:b/>
        <w:sz w:val="16"/>
        <w:szCs w:val="16"/>
      </w:rPr>
      <w:t xml:space="preserve">    </w:t>
    </w:r>
    <w:r w:rsidR="00524AD2">
      <w:rPr>
        <w:b/>
        <w:sz w:val="16"/>
        <w:szCs w:val="16"/>
      </w:rPr>
      <w:t xml:space="preserve">                               </w:t>
    </w:r>
    <w:r>
      <w:rPr>
        <w:b/>
        <w:sz w:val="16"/>
        <w:szCs w:val="16"/>
      </w:rPr>
      <w:t>ul. Mickiewicza 3, 76-032 Mielno</w:t>
    </w:r>
  </w:p>
  <w:p w:rsidR="00D23B86" w:rsidRPr="00D23B86" w:rsidRDefault="00D23B86" w:rsidP="0081301D">
    <w:pPr>
      <w:pStyle w:val="Stopka"/>
      <w:rPr>
        <w:b/>
        <w:sz w:val="16"/>
        <w:szCs w:val="16"/>
      </w:rPr>
    </w:pPr>
    <w:proofErr w:type="gramStart"/>
    <w:r>
      <w:rPr>
        <w:b/>
        <w:sz w:val="16"/>
        <w:szCs w:val="16"/>
      </w:rPr>
      <w:t>NIP: 522-00-10-078</w:t>
    </w:r>
    <w:r>
      <w:rPr>
        <w:b/>
        <w:sz w:val="16"/>
        <w:szCs w:val="16"/>
      </w:rPr>
      <w:tab/>
      <w:t xml:space="preserve">                                  </w:t>
    </w:r>
    <w:proofErr w:type="gramEnd"/>
    <w:r>
      <w:rPr>
        <w:b/>
        <w:sz w:val="16"/>
        <w:szCs w:val="16"/>
      </w:rPr>
      <w:t xml:space="preserve">                       </w:t>
    </w:r>
    <w:r w:rsidR="00524AD2">
      <w:rPr>
        <w:b/>
        <w:sz w:val="16"/>
        <w:szCs w:val="16"/>
      </w:rPr>
      <w:t xml:space="preserve">                                                              </w:t>
    </w:r>
    <w:r>
      <w:rPr>
        <w:b/>
        <w:sz w:val="16"/>
        <w:szCs w:val="16"/>
      </w:rPr>
      <w:t>NIP:</w:t>
    </w:r>
    <w:bookmarkStart w:id="3" w:name="_Hlk498936114"/>
    <w:r>
      <w:rPr>
        <w:b/>
        <w:sz w:val="16"/>
        <w:szCs w:val="16"/>
      </w:rPr>
      <w:t>499-02-24-337</w:t>
    </w:r>
    <w:bookmarkEnd w:id="3"/>
  </w:p>
  <w:p w:rsidR="00D23B86" w:rsidRDefault="00D23B86" w:rsidP="0081301D">
    <w:pPr>
      <w:pStyle w:val="Stopka"/>
      <w:rPr>
        <w:b/>
        <w:sz w:val="16"/>
        <w:szCs w:val="16"/>
      </w:rPr>
    </w:pPr>
    <w:proofErr w:type="gramStart"/>
    <w:r w:rsidRPr="00524AD2">
      <w:rPr>
        <w:b/>
        <w:sz w:val="16"/>
        <w:szCs w:val="16"/>
      </w:rPr>
      <w:t xml:space="preserve">Regon </w:t>
    </w:r>
    <w:r w:rsidR="00524AD2" w:rsidRPr="00524AD2">
      <w:rPr>
        <w:b/>
        <w:sz w:val="16"/>
        <w:szCs w:val="16"/>
      </w:rPr>
      <w:t xml:space="preserve">007011828                                        </w:t>
    </w:r>
    <w:proofErr w:type="gramEnd"/>
    <w:r w:rsidR="00524AD2" w:rsidRPr="00524AD2">
      <w:rPr>
        <w:b/>
        <w:sz w:val="16"/>
        <w:szCs w:val="16"/>
      </w:rPr>
      <w:t xml:space="preserve">                          </w:t>
    </w:r>
    <w:r w:rsidR="00524AD2">
      <w:rPr>
        <w:b/>
        <w:sz w:val="16"/>
        <w:szCs w:val="16"/>
      </w:rPr>
      <w:t xml:space="preserve">                                                                     </w:t>
    </w:r>
    <w:r w:rsidR="00524AD2" w:rsidRPr="00524AD2">
      <w:rPr>
        <w:b/>
        <w:sz w:val="16"/>
        <w:szCs w:val="16"/>
      </w:rPr>
      <w:t>Regon 00701182800024</w:t>
    </w:r>
  </w:p>
  <w:p w:rsidR="00D23B86" w:rsidRPr="00524AD2" w:rsidRDefault="00C0352F" w:rsidP="0081301D">
    <w:pPr>
      <w:pStyle w:val="Stopka"/>
      <w:rPr>
        <w:b/>
        <w:sz w:val="16"/>
        <w:szCs w:val="16"/>
      </w:rPr>
    </w:pPr>
    <w:hyperlink r:id="rId1" w:history="1">
      <w:r w:rsidR="00524AD2" w:rsidRPr="00524AD2">
        <w:rPr>
          <w:rStyle w:val="Hipercze"/>
          <w:b/>
          <w:color w:val="auto"/>
          <w:sz w:val="16"/>
          <w:szCs w:val="16"/>
          <w:u w:val="none"/>
        </w:rPr>
        <w:t>www.lzs.</w:t>
      </w:r>
      <w:proofErr w:type="gramStart"/>
      <w:r w:rsidR="00524AD2" w:rsidRPr="00524AD2">
        <w:rPr>
          <w:rStyle w:val="Hipercze"/>
          <w:b/>
          <w:color w:val="auto"/>
          <w:sz w:val="16"/>
          <w:szCs w:val="16"/>
          <w:u w:val="none"/>
        </w:rPr>
        <w:t>pl</w:t>
      </w:r>
    </w:hyperlink>
    <w:r w:rsidR="00524AD2" w:rsidRPr="00524AD2">
      <w:rPr>
        <w:b/>
        <w:sz w:val="16"/>
        <w:szCs w:val="16"/>
      </w:rPr>
      <w:tab/>
      <w:t xml:space="preserve">                                                 </w:t>
    </w:r>
    <w:proofErr w:type="gramEnd"/>
    <w:r w:rsidR="00524AD2">
      <w:rPr>
        <w:b/>
        <w:sz w:val="16"/>
        <w:szCs w:val="16"/>
      </w:rPr>
      <w:t xml:space="preserve">                                                             </w:t>
    </w:r>
    <w:r w:rsidR="00524AD2" w:rsidRPr="00524AD2">
      <w:rPr>
        <w:b/>
        <w:sz w:val="16"/>
        <w:szCs w:val="16"/>
      </w:rPr>
      <w:t>www.</w:t>
    </w:r>
    <w:proofErr w:type="gramStart"/>
    <w:r w:rsidR="00524AD2" w:rsidRPr="00524AD2">
      <w:rPr>
        <w:b/>
        <w:sz w:val="16"/>
        <w:szCs w:val="16"/>
      </w:rPr>
      <w:t>lzs</w:t>
    </w:r>
    <w:proofErr w:type="gramEnd"/>
    <w:r w:rsidR="00524AD2" w:rsidRPr="00524AD2">
      <w:rPr>
        <w:b/>
        <w:sz w:val="16"/>
        <w:szCs w:val="16"/>
      </w:rPr>
      <w:t>.ta.</w:t>
    </w:r>
    <w:proofErr w:type="gramStart"/>
    <w:r w:rsidR="00524AD2" w:rsidRPr="00524AD2">
      <w:rPr>
        <w:b/>
        <w:sz w:val="16"/>
        <w:szCs w:val="16"/>
      </w:rPr>
      <w:t>pl</w:t>
    </w:r>
    <w:bookmarkEnd w:id="1"/>
    <w:bookmarkEnd w:id="2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2F" w:rsidRDefault="00C0352F" w:rsidP="00887FA8">
      <w:pPr>
        <w:spacing w:after="0" w:line="240" w:lineRule="auto"/>
      </w:pPr>
      <w:r>
        <w:separator/>
      </w:r>
    </w:p>
  </w:footnote>
  <w:footnote w:type="continuationSeparator" w:id="0">
    <w:p w:rsidR="00C0352F" w:rsidRDefault="00C0352F" w:rsidP="0088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4678"/>
      <w:gridCol w:w="2659"/>
    </w:tblGrid>
    <w:tr w:rsidR="0081301D" w:rsidRPr="005F3EFF" w:rsidTr="00FB5AC1">
      <w:tc>
        <w:tcPr>
          <w:tcW w:w="1951" w:type="dxa"/>
          <w:shd w:val="clear" w:color="auto" w:fill="auto"/>
        </w:tcPr>
        <w:p w:rsidR="0081301D" w:rsidRPr="0081301D" w:rsidRDefault="0081301D" w:rsidP="008130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22020" cy="922020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:rsidR="00D23B86" w:rsidRPr="00D23B86" w:rsidRDefault="00D23B86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</w:p>
        <w:p w:rsidR="0081301D" w:rsidRPr="00D23B86" w:rsidRDefault="0081301D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  <w:r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KRAJOWE ZRZESZENIE LUDOWE ZESPOŁY SPORTOWE</w:t>
          </w:r>
        </w:p>
        <w:p w:rsidR="0081301D" w:rsidRPr="00D23B86" w:rsidRDefault="0081301D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  <w:proofErr w:type="gramStart"/>
          <w:r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ul</w:t>
          </w:r>
          <w:proofErr w:type="gramEnd"/>
          <w:r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. S. Krzyżanowskiego 46a, 01-220 Warszawa</w:t>
          </w:r>
        </w:p>
        <w:p w:rsidR="00D23B86" w:rsidRPr="00D23B86" w:rsidRDefault="00D23B86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</w:p>
        <w:p w:rsidR="0081301D" w:rsidRPr="00D23B86" w:rsidRDefault="00D23B86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  <w:r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 xml:space="preserve">CENTRALNY OŚRODEK SZKOLENIA </w:t>
          </w:r>
          <w:r w:rsidR="0081301D"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W MIELNIE</w:t>
          </w:r>
        </w:p>
        <w:p w:rsidR="0081301D" w:rsidRPr="00D23B86" w:rsidRDefault="0081301D" w:rsidP="00D23B8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  <w:proofErr w:type="gramStart"/>
          <w:r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ul</w:t>
          </w:r>
          <w:proofErr w:type="gramEnd"/>
          <w:r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. Mickiewicza 3, 76-032 Mielno</w:t>
          </w:r>
        </w:p>
        <w:p w:rsidR="00D23B86" w:rsidRPr="005F3EFF" w:rsidRDefault="00D23B86" w:rsidP="00D23B86">
          <w:pPr>
            <w:pStyle w:val="Stopka"/>
            <w:rPr>
              <w:b/>
              <w:sz w:val="16"/>
              <w:szCs w:val="16"/>
              <w:lang w:val="en-US"/>
            </w:rPr>
          </w:pPr>
          <w:r w:rsidRPr="005F3EFF">
            <w:rPr>
              <w:b/>
              <w:sz w:val="16"/>
              <w:szCs w:val="16"/>
              <w:lang w:val="en-US"/>
            </w:rPr>
            <w:t>tel.</w:t>
          </w:r>
          <w:r w:rsidR="00524AD2" w:rsidRPr="005F3EFF">
            <w:rPr>
              <w:b/>
              <w:sz w:val="16"/>
              <w:szCs w:val="16"/>
              <w:lang w:val="en-US"/>
            </w:rPr>
            <w:t xml:space="preserve"> </w:t>
          </w:r>
          <w:r w:rsidRPr="005F3EFF">
            <w:rPr>
              <w:b/>
              <w:sz w:val="16"/>
              <w:szCs w:val="16"/>
              <w:lang w:val="en-US"/>
            </w:rPr>
            <w:t>kom. 517 140</w:t>
          </w:r>
          <w:r w:rsidR="00524AD2" w:rsidRPr="005F3EFF">
            <w:rPr>
              <w:b/>
              <w:sz w:val="16"/>
              <w:szCs w:val="16"/>
              <w:lang w:val="en-US"/>
            </w:rPr>
            <w:t> </w:t>
          </w:r>
          <w:r w:rsidRPr="005F3EFF">
            <w:rPr>
              <w:b/>
              <w:sz w:val="16"/>
              <w:szCs w:val="16"/>
              <w:lang w:val="en-US"/>
            </w:rPr>
            <w:t>997</w:t>
          </w:r>
        </w:p>
        <w:p w:rsidR="00524AD2" w:rsidRPr="005F3EFF" w:rsidRDefault="00524AD2" w:rsidP="00D23B86">
          <w:pPr>
            <w:pStyle w:val="Stopka"/>
            <w:rPr>
              <w:b/>
              <w:sz w:val="16"/>
              <w:szCs w:val="16"/>
              <w:lang w:val="en-US"/>
            </w:rPr>
          </w:pPr>
          <w:r w:rsidRPr="005F3EFF">
            <w:rPr>
              <w:b/>
              <w:sz w:val="16"/>
              <w:szCs w:val="16"/>
              <w:lang w:val="en-US"/>
            </w:rPr>
            <w:t>e-mail: cos.lzs.mielno@hot.pl</w:t>
          </w:r>
        </w:p>
        <w:p w:rsidR="00D23B86" w:rsidRPr="005F3EFF" w:rsidRDefault="00D23B86" w:rsidP="00D23B8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val="en-US" w:eastAsia="pl-PL"/>
            </w:rPr>
          </w:pPr>
        </w:p>
      </w:tc>
      <w:tc>
        <w:tcPr>
          <w:tcW w:w="2659" w:type="dxa"/>
          <w:shd w:val="clear" w:color="auto" w:fill="auto"/>
        </w:tcPr>
        <w:p w:rsidR="0081301D" w:rsidRPr="005F3EFF" w:rsidRDefault="0081301D" w:rsidP="008130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en-US" w:eastAsia="pl-PL"/>
            </w:rPr>
          </w:pPr>
        </w:p>
      </w:tc>
    </w:tr>
    <w:tr w:rsidR="00D23B86" w:rsidRPr="005F3EFF" w:rsidTr="00FB5AC1">
      <w:tc>
        <w:tcPr>
          <w:tcW w:w="1951" w:type="dxa"/>
          <w:shd w:val="clear" w:color="auto" w:fill="auto"/>
        </w:tcPr>
        <w:p w:rsidR="00D23B86" w:rsidRPr="005F3EFF" w:rsidRDefault="00D23B86" w:rsidP="008130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 w:eastAsia="pl-PL"/>
            </w:rPr>
          </w:pPr>
        </w:p>
      </w:tc>
      <w:tc>
        <w:tcPr>
          <w:tcW w:w="4678" w:type="dxa"/>
          <w:shd w:val="clear" w:color="auto" w:fill="auto"/>
        </w:tcPr>
        <w:p w:rsidR="00D23B86" w:rsidRPr="005F3EFF" w:rsidRDefault="00D23B86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val="en-US" w:eastAsia="pl-PL"/>
            </w:rPr>
          </w:pPr>
        </w:p>
      </w:tc>
      <w:tc>
        <w:tcPr>
          <w:tcW w:w="2659" w:type="dxa"/>
          <w:shd w:val="clear" w:color="auto" w:fill="auto"/>
        </w:tcPr>
        <w:p w:rsidR="00D23B86" w:rsidRPr="005F3EFF" w:rsidRDefault="00D23B86" w:rsidP="008130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en-US" w:eastAsia="pl-PL"/>
            </w:rPr>
          </w:pPr>
        </w:p>
      </w:tc>
    </w:tr>
  </w:tbl>
  <w:p w:rsidR="00887FA8" w:rsidRPr="005F3EFF" w:rsidRDefault="00887FA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B4"/>
    <w:multiLevelType w:val="hybridMultilevel"/>
    <w:tmpl w:val="639A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00A6"/>
    <w:multiLevelType w:val="hybridMultilevel"/>
    <w:tmpl w:val="63321212"/>
    <w:lvl w:ilvl="0" w:tplc="0FA215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149"/>
    <w:multiLevelType w:val="hybridMultilevel"/>
    <w:tmpl w:val="D8D6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55FCB"/>
    <w:multiLevelType w:val="hybridMultilevel"/>
    <w:tmpl w:val="557AA1C4"/>
    <w:lvl w:ilvl="0" w:tplc="1F3CB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67603"/>
    <w:multiLevelType w:val="hybridMultilevel"/>
    <w:tmpl w:val="2994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45EA"/>
    <w:multiLevelType w:val="hybridMultilevel"/>
    <w:tmpl w:val="E6108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F0"/>
    <w:rsid w:val="00350823"/>
    <w:rsid w:val="00440880"/>
    <w:rsid w:val="00442DB8"/>
    <w:rsid w:val="004A16A3"/>
    <w:rsid w:val="00524AD2"/>
    <w:rsid w:val="0057155F"/>
    <w:rsid w:val="005968EB"/>
    <w:rsid w:val="005F3EFF"/>
    <w:rsid w:val="006E576D"/>
    <w:rsid w:val="0081301D"/>
    <w:rsid w:val="008465F0"/>
    <w:rsid w:val="00850CDA"/>
    <w:rsid w:val="00887FA8"/>
    <w:rsid w:val="008E611E"/>
    <w:rsid w:val="0090168B"/>
    <w:rsid w:val="00AB3C64"/>
    <w:rsid w:val="00B06437"/>
    <w:rsid w:val="00B102B9"/>
    <w:rsid w:val="00B754FF"/>
    <w:rsid w:val="00C01A5E"/>
    <w:rsid w:val="00C0352F"/>
    <w:rsid w:val="00C14B91"/>
    <w:rsid w:val="00CD3A31"/>
    <w:rsid w:val="00CF1920"/>
    <w:rsid w:val="00D23B86"/>
    <w:rsid w:val="00E676C9"/>
    <w:rsid w:val="00F12D8B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A8"/>
  </w:style>
  <w:style w:type="paragraph" w:styleId="Stopka">
    <w:name w:val="footer"/>
    <w:basedOn w:val="Normalny"/>
    <w:link w:val="StopkaZnak"/>
    <w:uiPriority w:val="99"/>
    <w:unhideWhenUsed/>
    <w:rsid w:val="0088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A8"/>
  </w:style>
  <w:style w:type="paragraph" w:styleId="Tekstdymka">
    <w:name w:val="Balloon Text"/>
    <w:basedOn w:val="Normalny"/>
    <w:link w:val="TekstdymkaZnak"/>
    <w:uiPriority w:val="99"/>
    <w:semiHidden/>
    <w:unhideWhenUsed/>
    <w:rsid w:val="0088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87F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3B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A8"/>
  </w:style>
  <w:style w:type="paragraph" w:styleId="Stopka">
    <w:name w:val="footer"/>
    <w:basedOn w:val="Normalny"/>
    <w:link w:val="StopkaZnak"/>
    <w:uiPriority w:val="99"/>
    <w:unhideWhenUsed/>
    <w:rsid w:val="0088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A8"/>
  </w:style>
  <w:style w:type="paragraph" w:styleId="Tekstdymka">
    <w:name w:val="Balloon Text"/>
    <w:basedOn w:val="Normalny"/>
    <w:link w:val="TekstdymkaZnak"/>
    <w:uiPriority w:val="99"/>
    <w:semiHidden/>
    <w:unhideWhenUsed/>
    <w:rsid w:val="0088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87F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3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z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</dc:creator>
  <cp:lastModifiedBy>Dorotka</cp:lastModifiedBy>
  <cp:revision>4</cp:revision>
  <dcterms:created xsi:type="dcterms:W3CDTF">2017-11-21T07:49:00Z</dcterms:created>
  <dcterms:modified xsi:type="dcterms:W3CDTF">2017-11-21T09:09:00Z</dcterms:modified>
</cp:coreProperties>
</file>